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138" w:rsidRPr="00AA456C" w:rsidRDefault="00AA456C" w:rsidP="00AA456C">
      <w:pPr>
        <w:spacing w:line="276" w:lineRule="auto"/>
        <w:jc w:val="center"/>
        <w:rPr>
          <w:b/>
          <w:lang w:val="uk-UA"/>
        </w:rPr>
      </w:pPr>
      <w:r w:rsidRPr="00AA456C">
        <w:rPr>
          <w:b/>
        </w:rPr>
        <w:t xml:space="preserve">Членство </w:t>
      </w:r>
      <w:proofErr w:type="spellStart"/>
      <w:r w:rsidRPr="00AA456C">
        <w:rPr>
          <w:b/>
        </w:rPr>
        <w:t>д.е.н</w:t>
      </w:r>
      <w:proofErr w:type="spellEnd"/>
      <w:r w:rsidRPr="00AA456C">
        <w:rPr>
          <w:b/>
        </w:rPr>
        <w:t xml:space="preserve">., </w:t>
      </w:r>
      <w:proofErr w:type="spellStart"/>
      <w:r w:rsidRPr="00AA456C">
        <w:rPr>
          <w:b/>
        </w:rPr>
        <w:t>професора</w:t>
      </w:r>
      <w:proofErr w:type="spellEnd"/>
      <w:r w:rsidRPr="00AA456C">
        <w:rPr>
          <w:b/>
        </w:rPr>
        <w:t xml:space="preserve"> Захарово</w:t>
      </w:r>
      <w:r w:rsidRPr="00AA456C">
        <w:rPr>
          <w:b/>
          <w:lang w:val="uk-UA"/>
        </w:rPr>
        <w:t>ї Оксани Володимирівни в редколегіях зарубіжних наукових журнал</w:t>
      </w:r>
      <w:r w:rsidR="00EF5CFC">
        <w:rPr>
          <w:b/>
          <w:lang w:val="uk-UA"/>
        </w:rPr>
        <w:t>і</w:t>
      </w:r>
      <w:proofErr w:type="gramStart"/>
      <w:r w:rsidR="00EF5CFC">
        <w:rPr>
          <w:b/>
          <w:lang w:val="uk-UA"/>
        </w:rPr>
        <w:t>в</w:t>
      </w:r>
      <w:proofErr w:type="gramEnd"/>
    </w:p>
    <w:p w:rsidR="00AA456C" w:rsidRDefault="00AA456C" w:rsidP="00AA456C">
      <w:pPr>
        <w:spacing w:line="276" w:lineRule="auto"/>
        <w:jc w:val="both"/>
        <w:rPr>
          <w:lang w:val="uk-UA"/>
        </w:rPr>
      </w:pPr>
    </w:p>
    <w:p w:rsidR="002C5041" w:rsidRDefault="002C5041" w:rsidP="002C5041">
      <w:pPr>
        <w:spacing w:line="276" w:lineRule="auto"/>
        <w:ind w:firstLine="567"/>
        <w:jc w:val="both"/>
        <w:rPr>
          <w:lang w:val="uk-UA"/>
        </w:rPr>
      </w:pPr>
      <w:r>
        <w:rPr>
          <w:lang w:val="uk-UA"/>
        </w:rPr>
        <w:t xml:space="preserve">Гарант </w:t>
      </w:r>
      <w:proofErr w:type="spellStart"/>
      <w:r>
        <w:rPr>
          <w:lang w:val="uk-UA"/>
        </w:rPr>
        <w:t>освітно-наукової</w:t>
      </w:r>
      <w:proofErr w:type="spellEnd"/>
      <w:r>
        <w:rPr>
          <w:lang w:val="uk-UA"/>
        </w:rPr>
        <w:t xml:space="preserve"> програми «Економіка» за спеціальністю 051 «Економіка»</w:t>
      </w:r>
      <w:r w:rsidR="00EB5F70">
        <w:rPr>
          <w:lang w:val="uk-UA"/>
        </w:rPr>
        <w:t xml:space="preserve"> </w:t>
      </w:r>
      <w:proofErr w:type="spellStart"/>
      <w:r w:rsidR="00EB5F70">
        <w:rPr>
          <w:lang w:val="uk-UA"/>
        </w:rPr>
        <w:t>д.е.н</w:t>
      </w:r>
      <w:proofErr w:type="spellEnd"/>
      <w:r w:rsidR="00EB5F70">
        <w:rPr>
          <w:lang w:val="uk-UA"/>
        </w:rPr>
        <w:t>., професор</w:t>
      </w:r>
      <w:r w:rsidR="00BA7541">
        <w:rPr>
          <w:lang w:val="uk-UA"/>
        </w:rPr>
        <w:t xml:space="preserve">, </w:t>
      </w:r>
      <w:proofErr w:type="spellStart"/>
      <w:r w:rsidR="00BA7541">
        <w:rPr>
          <w:lang w:val="uk-UA"/>
        </w:rPr>
        <w:t>професор</w:t>
      </w:r>
      <w:proofErr w:type="spellEnd"/>
      <w:r w:rsidR="00BA7541">
        <w:rPr>
          <w:lang w:val="uk-UA"/>
        </w:rPr>
        <w:t xml:space="preserve"> кафедри менеджменту та бізнес-адміністрування Черкаського державного технологічного університету</w:t>
      </w:r>
      <w:r w:rsidR="00EB5F70">
        <w:rPr>
          <w:lang w:val="uk-UA"/>
        </w:rPr>
        <w:t xml:space="preserve"> </w:t>
      </w:r>
      <w:r w:rsidR="00EB5F70" w:rsidRPr="00EB5F70">
        <w:rPr>
          <w:b/>
          <w:lang w:val="uk-UA"/>
        </w:rPr>
        <w:t>О.В.</w:t>
      </w:r>
      <w:r w:rsidR="00BA7541">
        <w:rPr>
          <w:b/>
          <w:lang w:val="uk-UA"/>
        </w:rPr>
        <w:t> </w:t>
      </w:r>
      <w:r w:rsidR="00EB5F70" w:rsidRPr="00EB5F70">
        <w:rPr>
          <w:b/>
          <w:lang w:val="uk-UA"/>
        </w:rPr>
        <w:t>Захарова</w:t>
      </w:r>
      <w:r w:rsidR="00EB5F70">
        <w:rPr>
          <w:lang w:val="uk-UA"/>
        </w:rPr>
        <w:t xml:space="preserve"> являється членом редакційних колегій зарубіжних наукових журналів за тематикою, що входить в коло її наукових інтересів. </w:t>
      </w:r>
    </w:p>
    <w:p w:rsidR="00EB5F70" w:rsidRDefault="00EF5CFC" w:rsidP="00EB5F70">
      <w:pPr>
        <w:pStyle w:val="a6"/>
        <w:numPr>
          <w:ilvl w:val="0"/>
          <w:numId w:val="3"/>
        </w:numPr>
        <w:spacing w:line="276" w:lineRule="auto"/>
        <w:ind w:left="567" w:hanging="567"/>
        <w:jc w:val="both"/>
        <w:rPr>
          <w:lang w:val="uk-UA"/>
        </w:rPr>
      </w:pPr>
      <w:proofErr w:type="spellStart"/>
      <w:r w:rsidRPr="00A57FC7">
        <w:rPr>
          <w:b/>
          <w:sz w:val="32"/>
          <w:lang w:val="uk-UA"/>
        </w:rPr>
        <w:t>Journal</w:t>
      </w:r>
      <w:proofErr w:type="spellEnd"/>
      <w:r w:rsidRPr="00A57FC7">
        <w:rPr>
          <w:b/>
          <w:sz w:val="32"/>
          <w:lang w:val="uk-UA"/>
        </w:rPr>
        <w:t xml:space="preserve"> </w:t>
      </w:r>
      <w:proofErr w:type="spellStart"/>
      <w:r w:rsidRPr="00A57FC7">
        <w:rPr>
          <w:b/>
          <w:sz w:val="32"/>
          <w:lang w:val="uk-UA"/>
        </w:rPr>
        <w:t>of</w:t>
      </w:r>
      <w:proofErr w:type="spellEnd"/>
      <w:r w:rsidRPr="00A57FC7">
        <w:rPr>
          <w:b/>
          <w:sz w:val="32"/>
          <w:lang w:val="uk-UA"/>
        </w:rPr>
        <w:t xml:space="preserve"> </w:t>
      </w:r>
      <w:proofErr w:type="spellStart"/>
      <w:r w:rsidRPr="00A57FC7">
        <w:rPr>
          <w:b/>
          <w:sz w:val="32"/>
          <w:lang w:val="uk-UA"/>
        </w:rPr>
        <w:t>Economics</w:t>
      </w:r>
      <w:proofErr w:type="spellEnd"/>
      <w:r w:rsidRPr="00A57FC7">
        <w:rPr>
          <w:b/>
          <w:sz w:val="32"/>
          <w:lang w:val="uk-UA"/>
        </w:rPr>
        <w:t xml:space="preserve">, </w:t>
      </w:r>
      <w:proofErr w:type="spellStart"/>
      <w:r w:rsidRPr="00A57FC7">
        <w:rPr>
          <w:b/>
          <w:sz w:val="32"/>
          <w:lang w:val="uk-UA"/>
        </w:rPr>
        <w:t>Trade</w:t>
      </w:r>
      <w:proofErr w:type="spellEnd"/>
      <w:r w:rsidRPr="00A57FC7">
        <w:rPr>
          <w:b/>
          <w:sz w:val="32"/>
          <w:lang w:val="uk-UA"/>
        </w:rPr>
        <w:t xml:space="preserve"> </w:t>
      </w:r>
      <w:proofErr w:type="spellStart"/>
      <w:r w:rsidRPr="00A57FC7">
        <w:rPr>
          <w:b/>
          <w:sz w:val="32"/>
          <w:lang w:val="uk-UA"/>
        </w:rPr>
        <w:t>and</w:t>
      </w:r>
      <w:proofErr w:type="spellEnd"/>
      <w:r w:rsidRPr="00A57FC7">
        <w:rPr>
          <w:b/>
          <w:sz w:val="32"/>
          <w:lang w:val="uk-UA"/>
        </w:rPr>
        <w:t xml:space="preserve"> </w:t>
      </w:r>
      <w:proofErr w:type="spellStart"/>
      <w:r w:rsidRPr="00A57FC7">
        <w:rPr>
          <w:b/>
          <w:sz w:val="32"/>
          <w:lang w:val="uk-UA"/>
        </w:rPr>
        <w:t>Marketing</w:t>
      </w:r>
      <w:proofErr w:type="spellEnd"/>
      <w:r w:rsidRPr="00A57FC7">
        <w:rPr>
          <w:b/>
          <w:sz w:val="32"/>
          <w:lang w:val="uk-UA"/>
        </w:rPr>
        <w:t xml:space="preserve"> </w:t>
      </w:r>
      <w:proofErr w:type="spellStart"/>
      <w:r w:rsidRPr="00A57FC7">
        <w:rPr>
          <w:b/>
          <w:sz w:val="32"/>
          <w:lang w:val="uk-UA"/>
        </w:rPr>
        <w:t>Management</w:t>
      </w:r>
      <w:proofErr w:type="spellEnd"/>
      <w:r w:rsidR="00EB5F70" w:rsidRPr="00EB5F70">
        <w:rPr>
          <w:lang w:val="uk-UA"/>
        </w:rPr>
        <w:t xml:space="preserve"> </w:t>
      </w:r>
    </w:p>
    <w:p w:rsidR="00EB5F70" w:rsidRDefault="00EB5F70" w:rsidP="00EB5F70">
      <w:pPr>
        <w:spacing w:line="276" w:lineRule="auto"/>
        <w:ind w:firstLine="567"/>
        <w:jc w:val="both"/>
        <w:rPr>
          <w:lang w:val="uk-UA"/>
        </w:rPr>
      </w:pPr>
      <w:r w:rsidRPr="00EB5F70">
        <w:rPr>
          <w:lang w:val="uk-UA"/>
        </w:rPr>
        <w:t>ISSN 2642-2409 (</w:t>
      </w:r>
      <w:proofErr w:type="spellStart"/>
      <w:r w:rsidRPr="00EB5F70">
        <w:rPr>
          <w:lang w:val="uk-UA"/>
        </w:rPr>
        <w:t>Print</w:t>
      </w:r>
      <w:proofErr w:type="spellEnd"/>
      <w:r w:rsidRPr="00EB5F70">
        <w:rPr>
          <w:lang w:val="uk-UA"/>
        </w:rPr>
        <w:t>). ISSN 2642-2417 (</w:t>
      </w:r>
      <w:proofErr w:type="spellStart"/>
      <w:r w:rsidRPr="00EB5F70">
        <w:rPr>
          <w:lang w:val="uk-UA"/>
        </w:rPr>
        <w:t>Online</w:t>
      </w:r>
      <w:proofErr w:type="spellEnd"/>
      <w:r w:rsidRPr="00EB5F70">
        <w:rPr>
          <w:lang w:val="uk-UA"/>
        </w:rPr>
        <w:t xml:space="preserve">). </w:t>
      </w:r>
    </w:p>
    <w:p w:rsidR="00EB5F70" w:rsidRPr="00EB5F70" w:rsidRDefault="00EB5F70" w:rsidP="00EB5F70">
      <w:pPr>
        <w:spacing w:line="276" w:lineRule="auto"/>
        <w:ind w:firstLine="567"/>
        <w:jc w:val="both"/>
        <w:rPr>
          <w:lang w:val="uk-UA"/>
        </w:rPr>
      </w:pPr>
      <w:r w:rsidRPr="00EB5F70">
        <w:rPr>
          <w:lang w:val="uk-UA"/>
        </w:rPr>
        <w:t xml:space="preserve">445 S. </w:t>
      </w:r>
      <w:proofErr w:type="spellStart"/>
      <w:r w:rsidRPr="00EB5F70">
        <w:rPr>
          <w:lang w:val="uk-UA"/>
        </w:rPr>
        <w:t>Figueroa</w:t>
      </w:r>
      <w:proofErr w:type="spellEnd"/>
      <w:r w:rsidRPr="00EB5F70">
        <w:rPr>
          <w:lang w:val="uk-UA"/>
        </w:rPr>
        <w:t xml:space="preserve"> </w:t>
      </w:r>
      <w:proofErr w:type="spellStart"/>
      <w:r w:rsidRPr="00EB5F70">
        <w:rPr>
          <w:lang w:val="uk-UA"/>
        </w:rPr>
        <w:t>Street</w:t>
      </w:r>
      <w:proofErr w:type="spellEnd"/>
      <w:r>
        <w:rPr>
          <w:lang w:val="uk-UA"/>
        </w:rPr>
        <w:t xml:space="preserve">, </w:t>
      </w:r>
      <w:proofErr w:type="spellStart"/>
      <w:r w:rsidRPr="00EB5F70">
        <w:rPr>
          <w:lang w:val="uk-UA"/>
        </w:rPr>
        <w:t>Los</w:t>
      </w:r>
      <w:proofErr w:type="spellEnd"/>
      <w:r w:rsidRPr="00EB5F70">
        <w:rPr>
          <w:lang w:val="uk-UA"/>
        </w:rPr>
        <w:t xml:space="preserve"> </w:t>
      </w:r>
      <w:proofErr w:type="spellStart"/>
      <w:r w:rsidRPr="00EB5F70">
        <w:rPr>
          <w:lang w:val="uk-UA"/>
        </w:rPr>
        <w:t>Angeles</w:t>
      </w:r>
      <w:proofErr w:type="spellEnd"/>
      <w:r w:rsidRPr="00EB5F70">
        <w:rPr>
          <w:lang w:val="uk-UA"/>
        </w:rPr>
        <w:t>, CA 90071</w:t>
      </w:r>
      <w:r>
        <w:rPr>
          <w:lang w:val="uk-UA"/>
        </w:rPr>
        <w:t>.</w:t>
      </w:r>
    </w:p>
    <w:p w:rsidR="00EB5F70" w:rsidRDefault="00EB5F70" w:rsidP="00EB5F70">
      <w:pPr>
        <w:spacing w:line="276" w:lineRule="auto"/>
        <w:ind w:firstLine="567"/>
        <w:jc w:val="both"/>
        <w:rPr>
          <w:lang w:val="uk-UA"/>
        </w:rPr>
      </w:pPr>
      <w:proofErr w:type="spellStart"/>
      <w:r w:rsidRPr="00EB5F70">
        <w:rPr>
          <w:lang w:val="uk-UA"/>
        </w:rPr>
        <w:t>Tel</w:t>
      </w:r>
      <w:proofErr w:type="spellEnd"/>
      <w:r w:rsidRPr="00EB5F70">
        <w:rPr>
          <w:lang w:val="uk-UA"/>
        </w:rPr>
        <w:t>: (626)513-2983</w:t>
      </w:r>
      <w:r>
        <w:rPr>
          <w:lang w:val="uk-UA"/>
        </w:rPr>
        <w:t xml:space="preserve">. </w:t>
      </w:r>
      <w:proofErr w:type="spellStart"/>
      <w:r w:rsidRPr="00EB5F70">
        <w:rPr>
          <w:lang w:val="uk-UA"/>
        </w:rPr>
        <w:t>Fax</w:t>
      </w:r>
      <w:proofErr w:type="spellEnd"/>
      <w:r w:rsidRPr="00EB5F70">
        <w:rPr>
          <w:lang w:val="uk-UA"/>
        </w:rPr>
        <w:t>: (626)333-8885</w:t>
      </w:r>
      <w:r>
        <w:rPr>
          <w:lang w:val="uk-UA"/>
        </w:rPr>
        <w:t>.</w:t>
      </w:r>
    </w:p>
    <w:p w:rsidR="00EF5CFC" w:rsidRPr="00EB0746" w:rsidRDefault="00EB5F70" w:rsidP="00EB5F70">
      <w:pPr>
        <w:spacing w:line="276" w:lineRule="auto"/>
        <w:ind w:firstLine="567"/>
        <w:jc w:val="both"/>
        <w:rPr>
          <w:i/>
          <w:lang w:val="uk-UA"/>
        </w:rPr>
      </w:pPr>
      <w:r w:rsidRPr="00EB0746">
        <w:rPr>
          <w:i/>
          <w:lang w:val="uk-UA"/>
        </w:rPr>
        <w:t>Участь з</w:t>
      </w:r>
      <w:r w:rsidR="00EF5CFC" w:rsidRPr="00EB0746">
        <w:rPr>
          <w:i/>
          <w:lang w:val="uk-UA"/>
        </w:rPr>
        <w:t xml:space="preserve"> 25 березня 2019 р.</w:t>
      </w:r>
    </w:p>
    <w:p w:rsidR="00EF5CFC" w:rsidRDefault="00CB5BFB" w:rsidP="00EF5CFC">
      <w:pPr>
        <w:spacing w:line="276" w:lineRule="auto"/>
        <w:ind w:firstLine="567"/>
        <w:jc w:val="both"/>
        <w:rPr>
          <w:lang w:val="uk-UA"/>
        </w:rPr>
      </w:pPr>
      <w:hyperlink r:id="rId6" w:history="1">
        <w:r w:rsidR="00EF5CFC" w:rsidRPr="00835E9F">
          <w:rPr>
            <w:rStyle w:val="a5"/>
            <w:lang w:val="uk-UA"/>
          </w:rPr>
          <w:t>http://www.scholink.org/ojs/index.php/jetmm</w:t>
        </w:r>
      </w:hyperlink>
    </w:p>
    <w:p w:rsidR="00EF5CFC" w:rsidRPr="00EF5CFC" w:rsidRDefault="00EF5CFC" w:rsidP="00EF5CFC">
      <w:pPr>
        <w:spacing w:line="276" w:lineRule="auto"/>
        <w:ind w:firstLine="567"/>
        <w:jc w:val="both"/>
        <w:rPr>
          <w:lang w:val="uk-UA"/>
        </w:rPr>
      </w:pPr>
    </w:p>
    <w:p w:rsidR="00AA456C" w:rsidRDefault="00EF5CFC" w:rsidP="00B53B6B">
      <w:pPr>
        <w:spacing w:line="276" w:lineRule="auto"/>
        <w:jc w:val="center"/>
        <w:rPr>
          <w:lang w:val="uk-UA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5589209" cy="3015049"/>
            <wp:effectExtent l="19050" t="19050" r="12065" b="139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2862" cy="30116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bookmarkEnd w:id="0"/>
    </w:p>
    <w:p w:rsidR="00B53B6B" w:rsidRPr="00CB5BFB" w:rsidRDefault="00B53B6B" w:rsidP="00B53B6B">
      <w:pPr>
        <w:spacing w:line="276" w:lineRule="auto"/>
        <w:jc w:val="center"/>
        <w:rPr>
          <w:sz w:val="22"/>
          <w:lang w:val="uk-UA"/>
        </w:rPr>
      </w:pPr>
    </w:p>
    <w:p w:rsidR="00EF5CFC" w:rsidRDefault="00B53B6B" w:rsidP="00B53B6B">
      <w:pPr>
        <w:spacing w:line="276" w:lineRule="auto"/>
        <w:jc w:val="center"/>
        <w:rPr>
          <w:lang w:val="uk-UA"/>
        </w:rPr>
      </w:pPr>
      <w:r>
        <w:rPr>
          <w:noProof/>
          <w:lang w:eastAsia="ru-RU"/>
        </w:rPr>
        <w:drawing>
          <wp:inline distT="0" distB="0" distL="0" distR="0" wp14:anchorId="1447BCA4" wp14:editId="1F1C9A2D">
            <wp:extent cx="5311533" cy="2389422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6142" cy="239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5CFC" w:rsidRDefault="00EF5CFC" w:rsidP="00B53B6B">
      <w:pPr>
        <w:spacing w:line="276" w:lineRule="auto"/>
        <w:jc w:val="center"/>
        <w:rPr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 wp14:anchorId="776E5705" wp14:editId="5F0D53AD">
            <wp:extent cx="6076978" cy="3125972"/>
            <wp:effectExtent l="19050" t="19050" r="19050" b="1778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9786" cy="313256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EF5CFC" w:rsidRPr="0030096E" w:rsidRDefault="00EF5CFC" w:rsidP="00EF5CFC">
      <w:pPr>
        <w:spacing w:line="276" w:lineRule="auto"/>
        <w:jc w:val="center"/>
        <w:rPr>
          <w:sz w:val="12"/>
          <w:lang w:val="uk-UA"/>
        </w:rPr>
      </w:pPr>
    </w:p>
    <w:p w:rsidR="00B53B6B" w:rsidRDefault="00B53B6B" w:rsidP="00B53B6B">
      <w:pPr>
        <w:spacing w:line="276" w:lineRule="auto"/>
        <w:ind w:firstLine="567"/>
        <w:jc w:val="both"/>
        <w:rPr>
          <w:lang w:val="uk-UA"/>
        </w:rPr>
      </w:pPr>
      <w:r>
        <w:rPr>
          <w:lang w:val="uk-UA"/>
        </w:rPr>
        <w:t xml:space="preserve">За час членства прорецензовано сліпим методом вісім статей, поданих до редакції журналу. Надано конкретні рекомендації щодо покращення якості та змісту </w:t>
      </w:r>
      <w:r w:rsidR="00CD36EB">
        <w:rPr>
          <w:lang w:val="uk-UA"/>
        </w:rPr>
        <w:t xml:space="preserve">кожної </w:t>
      </w:r>
      <w:r>
        <w:rPr>
          <w:lang w:val="uk-UA"/>
        </w:rPr>
        <w:t>статті.</w:t>
      </w:r>
    </w:p>
    <w:p w:rsidR="00B53B6B" w:rsidRPr="0030096E" w:rsidRDefault="00B53B6B" w:rsidP="00B53B6B">
      <w:pPr>
        <w:spacing w:line="276" w:lineRule="auto"/>
        <w:ind w:firstLine="567"/>
        <w:jc w:val="both"/>
        <w:rPr>
          <w:sz w:val="20"/>
          <w:lang w:val="uk-UA"/>
        </w:rPr>
      </w:pPr>
    </w:p>
    <w:p w:rsidR="00B53B6B" w:rsidRPr="00B53B6B" w:rsidRDefault="00B53B6B" w:rsidP="00B53B6B">
      <w:pPr>
        <w:pStyle w:val="a6"/>
        <w:numPr>
          <w:ilvl w:val="0"/>
          <w:numId w:val="3"/>
        </w:numPr>
        <w:spacing w:line="276" w:lineRule="auto"/>
        <w:ind w:left="567" w:hanging="567"/>
        <w:jc w:val="both"/>
        <w:rPr>
          <w:b/>
          <w:lang w:val="uk-UA"/>
        </w:rPr>
      </w:pPr>
      <w:proofErr w:type="spellStart"/>
      <w:r w:rsidRPr="00A57FC7">
        <w:rPr>
          <w:b/>
          <w:i/>
          <w:iCs/>
          <w:sz w:val="32"/>
        </w:rPr>
        <w:t>Social</w:t>
      </w:r>
      <w:proofErr w:type="spellEnd"/>
      <w:r w:rsidRPr="00A57FC7">
        <w:rPr>
          <w:b/>
          <w:i/>
          <w:iCs/>
          <w:sz w:val="32"/>
        </w:rPr>
        <w:t xml:space="preserve"> </w:t>
      </w:r>
      <w:proofErr w:type="spellStart"/>
      <w:r w:rsidRPr="00A57FC7">
        <w:rPr>
          <w:b/>
          <w:i/>
          <w:iCs/>
          <w:sz w:val="32"/>
        </w:rPr>
        <w:t>Education</w:t>
      </w:r>
      <w:proofErr w:type="spellEnd"/>
      <w:r w:rsidRPr="00A57FC7">
        <w:rPr>
          <w:b/>
          <w:i/>
          <w:iCs/>
          <w:sz w:val="32"/>
        </w:rPr>
        <w:t xml:space="preserve"> </w:t>
      </w:r>
      <w:proofErr w:type="spellStart"/>
      <w:r w:rsidRPr="00A57FC7">
        <w:rPr>
          <w:b/>
          <w:i/>
          <w:iCs/>
          <w:sz w:val="32"/>
        </w:rPr>
        <w:t>Research</w:t>
      </w:r>
      <w:proofErr w:type="spellEnd"/>
      <w:r w:rsidRPr="00B53B6B">
        <w:rPr>
          <w:b/>
          <w:lang w:val="uk-UA"/>
        </w:rPr>
        <w:t xml:space="preserve"> </w:t>
      </w:r>
    </w:p>
    <w:p w:rsidR="00B53B6B" w:rsidRDefault="00B53B6B" w:rsidP="00B53B6B">
      <w:pPr>
        <w:spacing w:line="276" w:lineRule="auto"/>
        <w:ind w:firstLine="567"/>
        <w:jc w:val="both"/>
        <w:rPr>
          <w:lang w:val="uk-UA"/>
        </w:rPr>
      </w:pPr>
      <w:r w:rsidRPr="00B53B6B">
        <w:rPr>
          <w:lang w:val="uk-UA"/>
        </w:rPr>
        <w:t>ISSN: 2717-5723 (</w:t>
      </w:r>
      <w:proofErr w:type="spellStart"/>
      <w:r w:rsidRPr="00B53B6B">
        <w:rPr>
          <w:lang w:val="uk-UA"/>
        </w:rPr>
        <w:t>Print</w:t>
      </w:r>
      <w:proofErr w:type="spellEnd"/>
      <w:r w:rsidRPr="00B53B6B">
        <w:rPr>
          <w:lang w:val="uk-UA"/>
        </w:rPr>
        <w:t>) 2717-5731 (</w:t>
      </w:r>
      <w:proofErr w:type="spellStart"/>
      <w:r w:rsidRPr="00B53B6B">
        <w:rPr>
          <w:lang w:val="uk-UA"/>
        </w:rPr>
        <w:t>Online</w:t>
      </w:r>
      <w:proofErr w:type="spellEnd"/>
      <w:r w:rsidRPr="00B53B6B">
        <w:rPr>
          <w:lang w:val="uk-UA"/>
        </w:rPr>
        <w:t>)</w:t>
      </w:r>
      <w:r w:rsidR="00CD36EB">
        <w:rPr>
          <w:lang w:val="uk-UA"/>
        </w:rPr>
        <w:t>.</w:t>
      </w:r>
    </w:p>
    <w:p w:rsidR="0030096E" w:rsidRPr="0030096E" w:rsidRDefault="0030096E" w:rsidP="0030096E">
      <w:pPr>
        <w:spacing w:line="276" w:lineRule="auto"/>
        <w:ind w:firstLine="567"/>
        <w:jc w:val="both"/>
        <w:rPr>
          <w:lang w:val="uk-UA"/>
        </w:rPr>
      </w:pPr>
      <w:r w:rsidRPr="0030096E">
        <w:rPr>
          <w:lang w:val="uk-UA"/>
        </w:rPr>
        <w:t xml:space="preserve">190 </w:t>
      </w:r>
      <w:proofErr w:type="spellStart"/>
      <w:r w:rsidRPr="0030096E">
        <w:rPr>
          <w:lang w:val="uk-UA"/>
        </w:rPr>
        <w:t>Woodlands</w:t>
      </w:r>
      <w:proofErr w:type="spellEnd"/>
      <w:r w:rsidRPr="0030096E">
        <w:rPr>
          <w:lang w:val="uk-UA"/>
        </w:rPr>
        <w:t xml:space="preserve"> </w:t>
      </w:r>
      <w:proofErr w:type="spellStart"/>
      <w:r w:rsidRPr="0030096E">
        <w:rPr>
          <w:lang w:val="uk-UA"/>
        </w:rPr>
        <w:t>Industrial</w:t>
      </w:r>
      <w:proofErr w:type="spellEnd"/>
      <w:r w:rsidRPr="0030096E">
        <w:rPr>
          <w:lang w:val="uk-UA"/>
        </w:rPr>
        <w:t xml:space="preserve"> </w:t>
      </w:r>
      <w:proofErr w:type="spellStart"/>
      <w:r w:rsidRPr="0030096E">
        <w:rPr>
          <w:lang w:val="uk-UA"/>
        </w:rPr>
        <w:t>Park</w:t>
      </w:r>
      <w:proofErr w:type="spellEnd"/>
      <w:r w:rsidRPr="0030096E">
        <w:rPr>
          <w:lang w:val="uk-UA"/>
        </w:rPr>
        <w:t xml:space="preserve"> E5 </w:t>
      </w:r>
      <w:proofErr w:type="spellStart"/>
      <w:r w:rsidRPr="0030096E">
        <w:rPr>
          <w:lang w:val="uk-UA"/>
        </w:rPr>
        <w:t>Woodlands</w:t>
      </w:r>
      <w:proofErr w:type="spellEnd"/>
      <w:r w:rsidRPr="0030096E">
        <w:rPr>
          <w:lang w:val="uk-UA"/>
        </w:rPr>
        <w:t xml:space="preserve"> </w:t>
      </w:r>
      <w:proofErr w:type="spellStart"/>
      <w:r w:rsidRPr="0030096E">
        <w:rPr>
          <w:lang w:val="uk-UA"/>
        </w:rPr>
        <w:t>Bizhub</w:t>
      </w:r>
      <w:proofErr w:type="spellEnd"/>
      <w:r w:rsidRPr="0030096E">
        <w:rPr>
          <w:lang w:val="uk-UA"/>
        </w:rPr>
        <w:t xml:space="preserve"> #06-04 </w:t>
      </w:r>
      <w:proofErr w:type="spellStart"/>
      <w:r w:rsidRPr="0030096E">
        <w:rPr>
          <w:lang w:val="uk-UA"/>
        </w:rPr>
        <w:t>Singapore</w:t>
      </w:r>
      <w:proofErr w:type="spellEnd"/>
      <w:r w:rsidRPr="0030096E">
        <w:rPr>
          <w:lang w:val="uk-UA"/>
        </w:rPr>
        <w:t>, 757516.</w:t>
      </w:r>
    </w:p>
    <w:p w:rsidR="00B53B6B" w:rsidRDefault="0030096E" w:rsidP="0030096E">
      <w:pPr>
        <w:spacing w:line="276" w:lineRule="auto"/>
        <w:ind w:firstLine="567"/>
        <w:jc w:val="both"/>
        <w:rPr>
          <w:lang w:val="uk-UA"/>
        </w:rPr>
      </w:pPr>
      <w:proofErr w:type="spellStart"/>
      <w:r w:rsidRPr="0030096E">
        <w:rPr>
          <w:lang w:val="uk-UA"/>
        </w:rPr>
        <w:t>Email</w:t>
      </w:r>
      <w:proofErr w:type="spellEnd"/>
      <w:r w:rsidRPr="0030096E">
        <w:rPr>
          <w:lang w:val="uk-UA"/>
        </w:rPr>
        <w:t>: publisher@wiserpub.com</w:t>
      </w:r>
    </w:p>
    <w:p w:rsidR="00B53B6B" w:rsidRPr="00EB0746" w:rsidRDefault="00B53B6B" w:rsidP="00B53B6B">
      <w:pPr>
        <w:spacing w:line="276" w:lineRule="auto"/>
        <w:ind w:firstLine="567"/>
        <w:jc w:val="both"/>
        <w:rPr>
          <w:i/>
          <w:lang w:val="uk-UA"/>
        </w:rPr>
      </w:pPr>
      <w:r w:rsidRPr="00EB0746">
        <w:rPr>
          <w:i/>
          <w:lang w:val="uk-UA"/>
        </w:rPr>
        <w:t>Участь з 15 серпня 2019 р.</w:t>
      </w:r>
    </w:p>
    <w:p w:rsidR="00B53B6B" w:rsidRDefault="00CB5BFB" w:rsidP="00B53B6B">
      <w:pPr>
        <w:spacing w:line="276" w:lineRule="auto"/>
        <w:ind w:firstLine="567"/>
        <w:jc w:val="both"/>
        <w:rPr>
          <w:lang w:val="uk-UA"/>
        </w:rPr>
      </w:pPr>
      <w:hyperlink r:id="rId10" w:history="1">
        <w:r w:rsidR="00B53B6B" w:rsidRPr="00835E9F">
          <w:rPr>
            <w:rStyle w:val="a5"/>
            <w:lang w:val="uk-UA"/>
          </w:rPr>
          <w:t>http://ojs.wiserpub.com/index.php/SER</w:t>
        </w:r>
      </w:hyperlink>
      <w:r w:rsidR="00B53B6B">
        <w:rPr>
          <w:lang w:val="uk-UA"/>
        </w:rPr>
        <w:t xml:space="preserve"> </w:t>
      </w:r>
    </w:p>
    <w:p w:rsidR="00B53B6B" w:rsidRPr="0030096E" w:rsidRDefault="00B53B6B" w:rsidP="00B53B6B">
      <w:pPr>
        <w:spacing w:line="276" w:lineRule="auto"/>
        <w:ind w:firstLine="567"/>
        <w:jc w:val="both"/>
        <w:rPr>
          <w:sz w:val="20"/>
          <w:lang w:val="uk-UA"/>
        </w:rPr>
      </w:pPr>
    </w:p>
    <w:p w:rsidR="00B53B6B" w:rsidRDefault="00B53B6B" w:rsidP="00B53B6B">
      <w:pPr>
        <w:spacing w:line="276" w:lineRule="auto"/>
        <w:jc w:val="center"/>
        <w:rPr>
          <w:lang w:val="uk-UA"/>
        </w:rPr>
      </w:pPr>
      <w:r>
        <w:rPr>
          <w:noProof/>
          <w:lang w:eastAsia="ru-RU"/>
        </w:rPr>
        <w:drawing>
          <wp:inline distT="0" distB="0" distL="0" distR="0" wp14:anchorId="49034C21" wp14:editId="1E8C6A01">
            <wp:extent cx="5454502" cy="3177073"/>
            <wp:effectExtent l="19050" t="19050" r="13335" b="2349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5522" cy="318349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Pr="00B53B6B">
        <w:rPr>
          <w:lang w:val="uk-UA"/>
        </w:rPr>
        <w:t xml:space="preserve"> </w:t>
      </w:r>
    </w:p>
    <w:p w:rsidR="00CD36EB" w:rsidRDefault="00CD36EB" w:rsidP="0030096E">
      <w:pPr>
        <w:spacing w:line="276" w:lineRule="auto"/>
        <w:ind w:hanging="142"/>
        <w:jc w:val="both"/>
        <w:rPr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525088" cy="6209414"/>
            <wp:effectExtent l="0" t="0" r="9525" b="127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277" cy="6209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36EB" w:rsidRDefault="00CD36EB" w:rsidP="00B53B6B">
      <w:pPr>
        <w:spacing w:line="276" w:lineRule="auto"/>
        <w:ind w:firstLine="567"/>
        <w:jc w:val="both"/>
        <w:rPr>
          <w:lang w:val="uk-UA"/>
        </w:rPr>
      </w:pPr>
    </w:p>
    <w:p w:rsidR="00B53B6B" w:rsidRDefault="00B53B6B" w:rsidP="00B53B6B">
      <w:pPr>
        <w:spacing w:line="276" w:lineRule="auto"/>
        <w:ind w:firstLine="567"/>
        <w:jc w:val="both"/>
        <w:rPr>
          <w:lang w:val="uk-UA"/>
        </w:rPr>
      </w:pPr>
      <w:r>
        <w:rPr>
          <w:lang w:val="uk-UA"/>
        </w:rPr>
        <w:t xml:space="preserve">За час членства прорецензовано сліпим методом </w:t>
      </w:r>
      <w:r w:rsidR="00CB13DF">
        <w:rPr>
          <w:lang w:val="uk-UA"/>
        </w:rPr>
        <w:t>шість</w:t>
      </w:r>
      <w:r>
        <w:rPr>
          <w:lang w:val="uk-UA"/>
        </w:rPr>
        <w:t xml:space="preserve"> статей, поданих до редакції журналу. Надано конкретні рекомендації щодо покращення якості та змісту </w:t>
      </w:r>
      <w:r w:rsidR="00CD36EB">
        <w:rPr>
          <w:lang w:val="uk-UA"/>
        </w:rPr>
        <w:t xml:space="preserve">кожної </w:t>
      </w:r>
      <w:r>
        <w:rPr>
          <w:lang w:val="uk-UA"/>
        </w:rPr>
        <w:t>статті.</w:t>
      </w:r>
    </w:p>
    <w:p w:rsidR="0030096E" w:rsidRDefault="0030096E" w:rsidP="00B53B6B">
      <w:pPr>
        <w:spacing w:line="276" w:lineRule="auto"/>
        <w:jc w:val="center"/>
        <w:rPr>
          <w:lang w:val="uk-UA"/>
        </w:rPr>
      </w:pPr>
    </w:p>
    <w:p w:rsidR="00CB13DF" w:rsidRPr="00A57FC7" w:rsidRDefault="00CB13DF" w:rsidP="00CB13DF">
      <w:pPr>
        <w:pStyle w:val="a6"/>
        <w:numPr>
          <w:ilvl w:val="0"/>
          <w:numId w:val="3"/>
        </w:numPr>
        <w:spacing w:line="276" w:lineRule="auto"/>
        <w:ind w:left="567" w:hanging="567"/>
        <w:jc w:val="both"/>
        <w:rPr>
          <w:b/>
          <w:i/>
          <w:sz w:val="32"/>
          <w:lang w:val="uk-UA"/>
        </w:rPr>
      </w:pPr>
      <w:proofErr w:type="spellStart"/>
      <w:r w:rsidRPr="00A57FC7">
        <w:rPr>
          <w:b/>
          <w:i/>
          <w:sz w:val="32"/>
          <w:lang w:val="uk-UA"/>
        </w:rPr>
        <w:t>Virtual</w:t>
      </w:r>
      <w:proofErr w:type="spellEnd"/>
      <w:r w:rsidRPr="00A57FC7">
        <w:rPr>
          <w:b/>
          <w:i/>
          <w:sz w:val="32"/>
          <w:lang w:val="uk-UA"/>
        </w:rPr>
        <w:t xml:space="preserve"> </w:t>
      </w:r>
      <w:proofErr w:type="spellStart"/>
      <w:r w:rsidRPr="00A57FC7">
        <w:rPr>
          <w:b/>
          <w:i/>
          <w:sz w:val="32"/>
          <w:lang w:val="uk-UA"/>
        </w:rPr>
        <w:t>Economics</w:t>
      </w:r>
      <w:proofErr w:type="spellEnd"/>
      <w:r w:rsidRPr="00A57FC7">
        <w:rPr>
          <w:b/>
          <w:i/>
          <w:sz w:val="32"/>
          <w:lang w:val="uk-UA"/>
        </w:rPr>
        <w:t xml:space="preserve"> </w:t>
      </w:r>
    </w:p>
    <w:p w:rsidR="00CB13DF" w:rsidRPr="00CD36EB" w:rsidRDefault="00CD36EB" w:rsidP="00CB13DF">
      <w:pPr>
        <w:spacing w:line="276" w:lineRule="auto"/>
        <w:ind w:firstLine="567"/>
        <w:jc w:val="both"/>
        <w:rPr>
          <w:lang w:val="uk-UA"/>
        </w:rPr>
      </w:pPr>
      <w:r>
        <w:t>ISSN 2657-4047</w:t>
      </w:r>
      <w:r>
        <w:rPr>
          <w:lang w:val="uk-UA"/>
        </w:rPr>
        <w:t>.</w:t>
      </w:r>
    </w:p>
    <w:p w:rsidR="00CB13DF" w:rsidRDefault="00CB5BFB" w:rsidP="00CB13DF">
      <w:pPr>
        <w:spacing w:line="276" w:lineRule="auto"/>
        <w:ind w:firstLine="567"/>
        <w:jc w:val="both"/>
        <w:rPr>
          <w:lang w:val="uk-UA"/>
        </w:rPr>
      </w:pPr>
      <w:hyperlink r:id="rId13" w:history="1">
        <w:proofErr w:type="spellStart"/>
        <w:r w:rsidR="0030096E" w:rsidRPr="0030096E">
          <w:t>The</w:t>
        </w:r>
        <w:proofErr w:type="spellEnd"/>
        <w:r w:rsidR="0030096E" w:rsidRPr="0030096E">
          <w:t xml:space="preserve"> </w:t>
        </w:r>
        <w:proofErr w:type="spellStart"/>
        <w:r w:rsidR="0030096E" w:rsidRPr="0030096E">
          <w:t>London</w:t>
        </w:r>
        <w:proofErr w:type="spellEnd"/>
        <w:r w:rsidR="0030096E" w:rsidRPr="0030096E">
          <w:t xml:space="preserve"> </w:t>
        </w:r>
        <w:proofErr w:type="spellStart"/>
        <w:r w:rsidR="0030096E" w:rsidRPr="0030096E">
          <w:t>Academy</w:t>
        </w:r>
        <w:proofErr w:type="spellEnd"/>
        <w:r w:rsidR="0030096E" w:rsidRPr="0030096E">
          <w:t xml:space="preserve"> </w:t>
        </w:r>
        <w:proofErr w:type="spellStart"/>
        <w:r w:rsidR="0030096E" w:rsidRPr="0030096E">
          <w:t>of</w:t>
        </w:r>
        <w:proofErr w:type="spellEnd"/>
        <w:r w:rsidR="0030096E" w:rsidRPr="0030096E">
          <w:t xml:space="preserve"> </w:t>
        </w:r>
        <w:proofErr w:type="spellStart"/>
        <w:r w:rsidR="0030096E" w:rsidRPr="0030096E">
          <w:t>Science</w:t>
        </w:r>
        <w:proofErr w:type="spellEnd"/>
        <w:r w:rsidR="0030096E" w:rsidRPr="0030096E">
          <w:t xml:space="preserve"> </w:t>
        </w:r>
        <w:proofErr w:type="spellStart"/>
        <w:r w:rsidR="0030096E" w:rsidRPr="0030096E">
          <w:t>and</w:t>
        </w:r>
        <w:proofErr w:type="spellEnd"/>
        <w:r w:rsidR="0030096E" w:rsidRPr="0030096E">
          <w:t xml:space="preserve"> </w:t>
        </w:r>
        <w:proofErr w:type="spellStart"/>
        <w:r w:rsidR="0030096E" w:rsidRPr="0030096E">
          <w:t>Business</w:t>
        </w:r>
        <w:proofErr w:type="spellEnd"/>
      </w:hyperlink>
      <w:r w:rsidR="0030096E">
        <w:rPr>
          <w:lang w:val="uk-UA"/>
        </w:rPr>
        <w:t>.</w:t>
      </w:r>
    </w:p>
    <w:p w:rsidR="0030096E" w:rsidRPr="0030096E" w:rsidRDefault="0030096E" w:rsidP="00CB13DF">
      <w:pPr>
        <w:spacing w:line="276" w:lineRule="auto"/>
        <w:ind w:firstLine="567"/>
        <w:jc w:val="both"/>
        <w:rPr>
          <w:lang w:val="uk-UA"/>
        </w:rPr>
      </w:pPr>
      <w:r w:rsidRPr="0030096E">
        <w:rPr>
          <w:lang w:val="uk-UA"/>
        </w:rPr>
        <w:t xml:space="preserve">3rd </w:t>
      </w:r>
      <w:proofErr w:type="spellStart"/>
      <w:r w:rsidRPr="0030096E">
        <w:rPr>
          <w:lang w:val="uk-UA"/>
        </w:rPr>
        <w:t>Floor</w:t>
      </w:r>
      <w:proofErr w:type="spellEnd"/>
      <w:r w:rsidRPr="0030096E">
        <w:rPr>
          <w:lang w:val="uk-UA"/>
        </w:rPr>
        <w:t xml:space="preserve">, 120 </w:t>
      </w:r>
      <w:proofErr w:type="spellStart"/>
      <w:r w:rsidRPr="0030096E">
        <w:rPr>
          <w:lang w:val="uk-UA"/>
        </w:rPr>
        <w:t>Baker</w:t>
      </w:r>
      <w:proofErr w:type="spellEnd"/>
      <w:r w:rsidRPr="0030096E">
        <w:rPr>
          <w:lang w:val="uk-UA"/>
        </w:rPr>
        <w:t xml:space="preserve"> </w:t>
      </w:r>
      <w:proofErr w:type="spellStart"/>
      <w:r w:rsidRPr="0030096E">
        <w:rPr>
          <w:lang w:val="uk-UA"/>
        </w:rPr>
        <w:t>Street</w:t>
      </w:r>
      <w:proofErr w:type="spellEnd"/>
      <w:r w:rsidRPr="0030096E">
        <w:rPr>
          <w:lang w:val="uk-UA"/>
        </w:rPr>
        <w:t xml:space="preserve">, </w:t>
      </w:r>
      <w:proofErr w:type="spellStart"/>
      <w:r w:rsidRPr="0030096E">
        <w:rPr>
          <w:lang w:val="uk-UA"/>
        </w:rPr>
        <w:t>London</w:t>
      </w:r>
      <w:proofErr w:type="spellEnd"/>
      <w:r w:rsidRPr="0030096E">
        <w:rPr>
          <w:lang w:val="uk-UA"/>
        </w:rPr>
        <w:t xml:space="preserve">, </w:t>
      </w:r>
      <w:proofErr w:type="spellStart"/>
      <w:r w:rsidRPr="0030096E">
        <w:rPr>
          <w:lang w:val="uk-UA"/>
        </w:rPr>
        <w:t>England</w:t>
      </w:r>
      <w:proofErr w:type="spellEnd"/>
      <w:r w:rsidRPr="0030096E">
        <w:rPr>
          <w:lang w:val="uk-UA"/>
        </w:rPr>
        <w:t>, W1U 6TU.</w:t>
      </w:r>
    </w:p>
    <w:p w:rsidR="00CB13DF" w:rsidRPr="00EB0746" w:rsidRDefault="00CB13DF" w:rsidP="00CB13DF">
      <w:pPr>
        <w:spacing w:line="276" w:lineRule="auto"/>
        <w:ind w:firstLine="567"/>
        <w:jc w:val="both"/>
        <w:rPr>
          <w:i/>
          <w:lang w:val="uk-UA"/>
        </w:rPr>
      </w:pPr>
      <w:r w:rsidRPr="00EB0746">
        <w:rPr>
          <w:i/>
          <w:lang w:val="uk-UA"/>
        </w:rPr>
        <w:t xml:space="preserve">Участь з </w:t>
      </w:r>
      <w:r w:rsidR="00CD36EB" w:rsidRPr="00EB0746">
        <w:rPr>
          <w:i/>
          <w:lang w:val="uk-UA"/>
        </w:rPr>
        <w:t>20</w:t>
      </w:r>
      <w:r w:rsidRPr="00EB0746">
        <w:rPr>
          <w:i/>
          <w:lang w:val="uk-UA"/>
        </w:rPr>
        <w:t xml:space="preserve"> </w:t>
      </w:r>
      <w:r w:rsidR="00CD36EB" w:rsidRPr="00EB0746">
        <w:rPr>
          <w:i/>
          <w:lang w:val="uk-UA"/>
        </w:rPr>
        <w:t>травня</w:t>
      </w:r>
      <w:r w:rsidRPr="00EB0746">
        <w:rPr>
          <w:i/>
          <w:lang w:val="uk-UA"/>
        </w:rPr>
        <w:t xml:space="preserve"> 20</w:t>
      </w:r>
      <w:r w:rsidR="00CD36EB" w:rsidRPr="00EB0746">
        <w:rPr>
          <w:i/>
          <w:lang w:val="uk-UA"/>
        </w:rPr>
        <w:t>20</w:t>
      </w:r>
      <w:r w:rsidRPr="00EB0746">
        <w:rPr>
          <w:i/>
          <w:lang w:val="uk-UA"/>
        </w:rPr>
        <w:t xml:space="preserve"> р.</w:t>
      </w:r>
    </w:p>
    <w:p w:rsidR="00CB13DF" w:rsidRDefault="00CB5BFB" w:rsidP="00CB13DF">
      <w:pPr>
        <w:spacing w:line="276" w:lineRule="auto"/>
        <w:ind w:firstLine="567"/>
        <w:jc w:val="both"/>
        <w:rPr>
          <w:lang w:val="uk-UA"/>
        </w:rPr>
      </w:pPr>
      <w:hyperlink r:id="rId14" w:history="1">
        <w:r w:rsidR="0030096E" w:rsidRPr="00835E9F">
          <w:rPr>
            <w:rStyle w:val="a5"/>
            <w:lang w:val="uk-UA"/>
          </w:rPr>
          <w:t>https://publons.com/journal/257243/virtual-economics/</w:t>
        </w:r>
      </w:hyperlink>
      <w:r w:rsidR="0030096E">
        <w:rPr>
          <w:lang w:val="uk-UA"/>
        </w:rPr>
        <w:t xml:space="preserve"> </w:t>
      </w:r>
    </w:p>
    <w:p w:rsidR="0030096E" w:rsidRDefault="00CB5BFB" w:rsidP="00CB13DF">
      <w:pPr>
        <w:spacing w:line="276" w:lineRule="auto"/>
        <w:ind w:firstLine="567"/>
        <w:jc w:val="both"/>
        <w:rPr>
          <w:lang w:val="uk-UA"/>
        </w:rPr>
      </w:pPr>
      <w:hyperlink r:id="rId15" w:history="1">
        <w:r w:rsidR="0030096E" w:rsidRPr="00835E9F">
          <w:rPr>
            <w:rStyle w:val="a5"/>
            <w:lang w:val="uk-UA"/>
          </w:rPr>
          <w:t>https://virtual-economics.eu/index.php/VE</w:t>
        </w:r>
      </w:hyperlink>
    </w:p>
    <w:p w:rsidR="0030096E" w:rsidRDefault="0030096E" w:rsidP="00FA54EB">
      <w:pPr>
        <w:spacing w:line="276" w:lineRule="auto"/>
        <w:ind w:hanging="284"/>
        <w:jc w:val="both"/>
        <w:rPr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287620" cy="3019646"/>
            <wp:effectExtent l="19050" t="19050" r="1841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7620" cy="3019646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30096E" w:rsidRDefault="0030096E" w:rsidP="00CB13DF">
      <w:pPr>
        <w:spacing w:line="276" w:lineRule="auto"/>
        <w:ind w:firstLine="567"/>
        <w:jc w:val="both"/>
        <w:rPr>
          <w:lang w:val="uk-UA"/>
        </w:rPr>
      </w:pPr>
    </w:p>
    <w:p w:rsidR="008B2CB0" w:rsidRDefault="008B2CB0" w:rsidP="0030096E">
      <w:pPr>
        <w:spacing w:line="276" w:lineRule="auto"/>
        <w:ind w:hanging="426"/>
        <w:jc w:val="both"/>
        <w:rPr>
          <w:lang w:val="uk-UA"/>
        </w:rPr>
      </w:pPr>
      <w:r>
        <w:rPr>
          <w:noProof/>
          <w:lang w:eastAsia="ru-RU"/>
        </w:rPr>
        <w:drawing>
          <wp:inline distT="0" distB="0" distL="0" distR="0" wp14:anchorId="3D6A2ED6" wp14:editId="2D938F00">
            <wp:extent cx="6435865" cy="3125972"/>
            <wp:effectExtent l="19050" t="19050" r="22225" b="1778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6327" cy="3126197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CB13DF" w:rsidRDefault="00CB13DF" w:rsidP="008B2CB0">
      <w:pPr>
        <w:spacing w:line="276" w:lineRule="auto"/>
        <w:jc w:val="both"/>
        <w:rPr>
          <w:lang w:val="uk-UA"/>
        </w:rPr>
      </w:pPr>
    </w:p>
    <w:p w:rsidR="008B2CB0" w:rsidRPr="00EF5CFC" w:rsidRDefault="008B2CB0" w:rsidP="008B2CB0">
      <w:pPr>
        <w:spacing w:line="276" w:lineRule="auto"/>
        <w:ind w:firstLine="567"/>
        <w:jc w:val="both"/>
        <w:rPr>
          <w:lang w:val="uk-UA"/>
        </w:rPr>
      </w:pPr>
      <w:r>
        <w:rPr>
          <w:lang w:val="uk-UA"/>
        </w:rPr>
        <w:t xml:space="preserve">Участь в якості члена редакційних колегій іноземних наукових журналів дозволяє у режимі он-лайн ознайомлюватися з тими тенденціями, що у сучасній </w:t>
      </w:r>
      <w:r w:rsidR="00C46BBD">
        <w:rPr>
          <w:lang w:val="uk-UA"/>
        </w:rPr>
        <w:t xml:space="preserve">світовій </w:t>
      </w:r>
      <w:r>
        <w:rPr>
          <w:lang w:val="uk-UA"/>
        </w:rPr>
        <w:t xml:space="preserve">науці відбуваються, </w:t>
      </w:r>
      <w:r w:rsidR="00C46BBD">
        <w:rPr>
          <w:lang w:val="uk-UA"/>
        </w:rPr>
        <w:t xml:space="preserve">нагромаджувати досвід рецензування та </w:t>
      </w:r>
      <w:r w:rsidR="001C6052">
        <w:rPr>
          <w:lang w:val="uk-UA"/>
        </w:rPr>
        <w:t>докладати посильних зусиль у справі підвищення якості статей, що друкуються у даних наукових журналах.</w:t>
      </w:r>
    </w:p>
    <w:sectPr w:rsidR="008B2CB0" w:rsidRPr="00EF5C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32EA6"/>
    <w:multiLevelType w:val="hybridMultilevel"/>
    <w:tmpl w:val="B10473C2"/>
    <w:lvl w:ilvl="0" w:tplc="A3849BA6">
      <w:start w:val="1"/>
      <w:numFmt w:val="decimal"/>
      <w:lvlText w:val="%1."/>
      <w:lvlJc w:val="left"/>
      <w:pPr>
        <w:ind w:left="1854" w:hanging="360"/>
      </w:pPr>
      <w:rPr>
        <w:rFonts w:ascii="Arial" w:hAnsi="Arial" w:cs="Arial" w:hint="default"/>
        <w:b/>
        <w:i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>
    <w:nsid w:val="4FBC14FF"/>
    <w:multiLevelType w:val="hybridMultilevel"/>
    <w:tmpl w:val="A874D8C4"/>
    <w:lvl w:ilvl="0" w:tplc="43ACA42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58A57856"/>
    <w:multiLevelType w:val="hybridMultilevel"/>
    <w:tmpl w:val="A79E0976"/>
    <w:lvl w:ilvl="0" w:tplc="A3849BA6">
      <w:start w:val="1"/>
      <w:numFmt w:val="decimal"/>
      <w:lvlText w:val="%1."/>
      <w:lvlJc w:val="left"/>
      <w:pPr>
        <w:ind w:left="927" w:hanging="360"/>
      </w:pPr>
      <w:rPr>
        <w:rFonts w:ascii="Arial" w:hAnsi="Arial" w:cs="Arial" w:hint="default"/>
        <w:b/>
        <w:i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52A"/>
    <w:rsid w:val="001C6052"/>
    <w:rsid w:val="002C5041"/>
    <w:rsid w:val="0030096E"/>
    <w:rsid w:val="005E2670"/>
    <w:rsid w:val="008B2CB0"/>
    <w:rsid w:val="00A57FC7"/>
    <w:rsid w:val="00AA456C"/>
    <w:rsid w:val="00B53B6B"/>
    <w:rsid w:val="00BA7541"/>
    <w:rsid w:val="00C46BBD"/>
    <w:rsid w:val="00CB13DF"/>
    <w:rsid w:val="00CB5BFB"/>
    <w:rsid w:val="00CD36EB"/>
    <w:rsid w:val="00D41138"/>
    <w:rsid w:val="00EB0746"/>
    <w:rsid w:val="00EB5F70"/>
    <w:rsid w:val="00ED752A"/>
    <w:rsid w:val="00EF5CFC"/>
    <w:rsid w:val="00FA5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5CF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5CF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F5CFC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EB5F70"/>
    <w:pPr>
      <w:ind w:left="720"/>
      <w:contextualSpacing/>
    </w:pPr>
  </w:style>
  <w:style w:type="character" w:customStyle="1" w:styleId="apple-converted-space">
    <w:name w:val="apple-converted-space"/>
    <w:basedOn w:val="a0"/>
    <w:rsid w:val="00EB5F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5CF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5CF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F5CFC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EB5F70"/>
    <w:pPr>
      <w:ind w:left="720"/>
      <w:contextualSpacing/>
    </w:pPr>
  </w:style>
  <w:style w:type="character" w:customStyle="1" w:styleId="apple-converted-space">
    <w:name w:val="apple-converted-space"/>
    <w:basedOn w:val="a0"/>
    <w:rsid w:val="00EB5F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publons.com/publisher/13366/the-london-academy-of-science-and-business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1" Type="http://schemas.openxmlformats.org/officeDocument/2006/relationships/numbering" Target="numbering.xml"/><Relationship Id="rId6" Type="http://schemas.openxmlformats.org/officeDocument/2006/relationships/hyperlink" Target="http://www.scholink.org/ojs/index.php/jetmm" TargetMode="Externa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s://virtual-economics.eu/index.php/VE" TargetMode="External"/><Relationship Id="rId10" Type="http://schemas.openxmlformats.org/officeDocument/2006/relationships/hyperlink" Target="http://ojs.wiserpub.com/index.php/SE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yperlink" Target="https://publons.com/journal/257243/virtual-economic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4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2009</dc:creator>
  <cp:keywords/>
  <dc:description/>
  <cp:lastModifiedBy>XP GAME 2009</cp:lastModifiedBy>
  <cp:revision>18</cp:revision>
  <dcterms:created xsi:type="dcterms:W3CDTF">2021-02-07T07:58:00Z</dcterms:created>
  <dcterms:modified xsi:type="dcterms:W3CDTF">2021-02-09T17:52:00Z</dcterms:modified>
</cp:coreProperties>
</file>