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67" w:rsidRDefault="00996A67" w:rsidP="00996A67">
      <w:pPr>
        <w:spacing w:line="276" w:lineRule="auto"/>
        <w:jc w:val="center"/>
        <w:rPr>
          <w:b/>
          <w:lang w:val="uk-UA"/>
        </w:rPr>
      </w:pPr>
      <w:r w:rsidRPr="00996A67">
        <w:rPr>
          <w:b/>
          <w:lang w:val="uk-UA"/>
        </w:rPr>
        <w:t xml:space="preserve">Успішне проходження викладачами кафедри курсу </w:t>
      </w:r>
    </w:p>
    <w:p w:rsidR="00D41138" w:rsidRPr="00996A67" w:rsidRDefault="00996A67" w:rsidP="00996A67">
      <w:pPr>
        <w:spacing w:line="276" w:lineRule="auto"/>
        <w:jc w:val="center"/>
        <w:rPr>
          <w:b/>
          <w:lang w:val="uk-UA"/>
        </w:rPr>
      </w:pPr>
      <w:r w:rsidRPr="00996A67">
        <w:rPr>
          <w:b/>
          <w:lang w:val="uk-UA"/>
        </w:rPr>
        <w:t xml:space="preserve">«Експерт з акредитації освітніх програм: </w:t>
      </w:r>
      <w:proofErr w:type="spellStart"/>
      <w:r w:rsidRPr="00996A67">
        <w:rPr>
          <w:b/>
          <w:lang w:val="uk-UA"/>
        </w:rPr>
        <w:t>онлайн</w:t>
      </w:r>
      <w:proofErr w:type="spellEnd"/>
      <w:r w:rsidRPr="00996A67">
        <w:rPr>
          <w:b/>
          <w:lang w:val="uk-UA"/>
        </w:rPr>
        <w:t xml:space="preserve"> тренінг»</w:t>
      </w:r>
    </w:p>
    <w:p w:rsidR="00996A67" w:rsidRDefault="00996A67" w:rsidP="00996A67">
      <w:pPr>
        <w:spacing w:line="276" w:lineRule="auto"/>
        <w:jc w:val="center"/>
        <w:rPr>
          <w:lang w:val="uk-UA"/>
        </w:rPr>
      </w:pPr>
    </w:p>
    <w:p w:rsidR="00D407BB" w:rsidRDefault="00996A67" w:rsidP="00996A67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5 жовтня 2019 р. три викладача кафедри менеджменту та бізнес-адміністрування – </w:t>
      </w:r>
      <w:proofErr w:type="spellStart"/>
      <w:r>
        <w:rPr>
          <w:lang w:val="uk-UA"/>
        </w:rPr>
        <w:t>д.е.н</w:t>
      </w:r>
      <w:proofErr w:type="spellEnd"/>
      <w:r>
        <w:rPr>
          <w:lang w:val="uk-UA"/>
        </w:rPr>
        <w:t xml:space="preserve">., професор О.В. Захарова, </w:t>
      </w:r>
      <w:proofErr w:type="spellStart"/>
      <w:r>
        <w:rPr>
          <w:lang w:val="uk-UA"/>
        </w:rPr>
        <w:t>д.е.н</w:t>
      </w:r>
      <w:proofErr w:type="spellEnd"/>
      <w:r>
        <w:rPr>
          <w:lang w:val="uk-UA"/>
        </w:rPr>
        <w:t xml:space="preserve">., професор </w:t>
      </w:r>
      <w:proofErr w:type="spellStart"/>
      <w:r>
        <w:rPr>
          <w:lang w:val="uk-UA"/>
        </w:rPr>
        <w:t>Л.В. Прод</w:t>
      </w:r>
      <w:proofErr w:type="spellEnd"/>
      <w:r>
        <w:rPr>
          <w:lang w:val="uk-UA"/>
        </w:rPr>
        <w:t xml:space="preserve">анова та </w:t>
      </w:r>
      <w:proofErr w:type="spellStart"/>
      <w:r>
        <w:rPr>
          <w:lang w:val="uk-UA"/>
        </w:rPr>
        <w:t>к.е.н</w:t>
      </w:r>
      <w:proofErr w:type="spellEnd"/>
      <w:r>
        <w:rPr>
          <w:lang w:val="uk-UA"/>
        </w:rPr>
        <w:t xml:space="preserve">., доцент О.А. Руденко – успішно пройшли навчання </w:t>
      </w:r>
      <w:r w:rsidRPr="00996A67">
        <w:rPr>
          <w:lang w:val="uk-UA"/>
        </w:rPr>
        <w:t xml:space="preserve">на освітній платформі </w:t>
      </w:r>
      <w:proofErr w:type="spellStart"/>
      <w:r w:rsidRPr="00996A67">
        <w:rPr>
          <w:lang w:val="uk-UA"/>
        </w:rPr>
        <w:t>Prometheus</w:t>
      </w:r>
      <w:proofErr w:type="spellEnd"/>
      <w:r>
        <w:rPr>
          <w:lang w:val="uk-UA"/>
        </w:rPr>
        <w:t xml:space="preserve"> на тему </w:t>
      </w:r>
      <w:r w:rsidRPr="00996A67">
        <w:rPr>
          <w:b/>
          <w:lang w:val="uk-UA"/>
        </w:rPr>
        <w:t xml:space="preserve">«Експерт з акредитації освітніх програм: </w:t>
      </w:r>
      <w:proofErr w:type="spellStart"/>
      <w:r w:rsidRPr="00996A67">
        <w:rPr>
          <w:b/>
          <w:lang w:val="uk-UA"/>
        </w:rPr>
        <w:t>онлайн</w:t>
      </w:r>
      <w:proofErr w:type="spellEnd"/>
      <w:r w:rsidRPr="00996A67">
        <w:rPr>
          <w:b/>
          <w:lang w:val="uk-UA"/>
        </w:rPr>
        <w:t xml:space="preserve"> тренінг»</w:t>
      </w:r>
      <w:r w:rsidRPr="00996A67">
        <w:rPr>
          <w:lang w:val="uk-UA"/>
        </w:rPr>
        <w:t>.</w:t>
      </w:r>
      <w:r>
        <w:rPr>
          <w:lang w:val="uk-UA"/>
        </w:rPr>
        <w:t xml:space="preserve"> Розробником курсу виступило </w:t>
      </w:r>
      <w:r w:rsidRPr="00996A67">
        <w:rPr>
          <w:lang w:val="uk-UA"/>
        </w:rPr>
        <w:t>Національн</w:t>
      </w:r>
      <w:r>
        <w:rPr>
          <w:lang w:val="uk-UA"/>
        </w:rPr>
        <w:t>е</w:t>
      </w:r>
      <w:r w:rsidRPr="00996A67">
        <w:rPr>
          <w:lang w:val="uk-UA"/>
        </w:rPr>
        <w:t xml:space="preserve"> агентство із забезпечення якості вищої освіти в </w:t>
      </w:r>
      <w:r>
        <w:rPr>
          <w:lang w:val="uk-UA"/>
        </w:rPr>
        <w:t>межах</w:t>
      </w:r>
      <w:r w:rsidRPr="00996A67">
        <w:rPr>
          <w:lang w:val="uk-UA"/>
        </w:rPr>
        <w:t xml:space="preserve"> програми підготовки експертів з акредитації освітніх програм.</w:t>
      </w:r>
      <w:r w:rsidRPr="00996A67">
        <w:rPr>
          <w:lang w:val="uk-UA"/>
        </w:rPr>
        <w:t xml:space="preserve"> </w:t>
      </w:r>
    </w:p>
    <w:p w:rsidR="00996A67" w:rsidRDefault="00996A67" w:rsidP="00996A67">
      <w:pPr>
        <w:spacing w:line="276" w:lineRule="auto"/>
        <w:ind w:firstLine="567"/>
        <w:jc w:val="both"/>
        <w:rPr>
          <w:lang w:val="uk-UA"/>
        </w:rPr>
      </w:pPr>
      <w:bookmarkStart w:id="0" w:name="_GoBack"/>
      <w:bookmarkEnd w:id="0"/>
      <w:r w:rsidRPr="00996A67">
        <w:rPr>
          <w:lang w:val="uk-UA"/>
        </w:rPr>
        <w:t xml:space="preserve">Лекторами курсу </w:t>
      </w:r>
      <w:r>
        <w:rPr>
          <w:lang w:val="uk-UA"/>
        </w:rPr>
        <w:t>виступили</w:t>
      </w:r>
      <w:r w:rsidRPr="00996A67">
        <w:rPr>
          <w:lang w:val="uk-UA"/>
        </w:rPr>
        <w:t>: голова Національного агентства із забезпечення якості вищої освіти Сергій Квіт, керівник секретаріату Національного агентства Михайло Винницький, члени Національного агентства Олена Єременко та Лідія Фесенко.</w:t>
      </w:r>
      <w:r w:rsidR="00786C3F">
        <w:rPr>
          <w:lang w:val="uk-UA"/>
        </w:rPr>
        <w:t xml:space="preserve"> Курс охоплює широке коло питань від </w:t>
      </w:r>
      <w:r w:rsidR="00786C3F" w:rsidRPr="00996A67">
        <w:rPr>
          <w:lang w:val="uk-UA"/>
        </w:rPr>
        <w:t>формування культури якості у новій парадигмі вищої освіти</w:t>
      </w:r>
      <w:r w:rsidR="00786C3F">
        <w:rPr>
          <w:lang w:val="uk-UA"/>
        </w:rPr>
        <w:t xml:space="preserve"> і до </w:t>
      </w:r>
      <w:r w:rsidR="00786C3F" w:rsidRPr="00996A67">
        <w:rPr>
          <w:lang w:val="uk-UA"/>
        </w:rPr>
        <w:t>конкретн</w:t>
      </w:r>
      <w:r w:rsidR="00786C3F">
        <w:rPr>
          <w:lang w:val="uk-UA"/>
        </w:rPr>
        <w:t>их</w:t>
      </w:r>
      <w:r w:rsidR="00786C3F" w:rsidRPr="00996A67">
        <w:rPr>
          <w:lang w:val="uk-UA"/>
        </w:rPr>
        <w:t xml:space="preserve"> питан</w:t>
      </w:r>
      <w:r w:rsidR="00786C3F">
        <w:rPr>
          <w:lang w:val="uk-UA"/>
        </w:rPr>
        <w:t>ь</w:t>
      </w:r>
      <w:r w:rsidR="00786C3F" w:rsidRPr="00996A67">
        <w:rPr>
          <w:lang w:val="uk-UA"/>
        </w:rPr>
        <w:t xml:space="preserve"> процедури акредитації</w:t>
      </w:r>
      <w:r w:rsidR="00786C3F">
        <w:rPr>
          <w:lang w:val="uk-UA"/>
        </w:rPr>
        <w:t xml:space="preserve"> освітніх програм</w:t>
      </w:r>
      <w:r w:rsidR="00786C3F" w:rsidRPr="00996A67">
        <w:rPr>
          <w:lang w:val="uk-UA"/>
        </w:rPr>
        <w:t>.</w:t>
      </w:r>
    </w:p>
    <w:p w:rsidR="00996A67" w:rsidRPr="00996A67" w:rsidRDefault="00996A67" w:rsidP="00996A67">
      <w:pPr>
        <w:spacing w:line="276" w:lineRule="auto"/>
        <w:jc w:val="both"/>
        <w:rPr>
          <w:lang w:val="uk-UA"/>
        </w:rPr>
      </w:pPr>
    </w:p>
    <w:p w:rsidR="00996A67" w:rsidRDefault="00996A67" w:rsidP="00996A67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725722" cy="3021177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386" cy="302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3F" w:rsidRDefault="00786C3F" w:rsidP="00996A67">
      <w:pPr>
        <w:jc w:val="center"/>
        <w:rPr>
          <w:lang w:val="uk-UA"/>
        </w:rPr>
      </w:pPr>
    </w:p>
    <w:p w:rsidR="00786C3F" w:rsidRPr="00786C3F" w:rsidRDefault="00786C3F" w:rsidP="00786C3F">
      <w:pPr>
        <w:spacing w:line="276" w:lineRule="auto"/>
        <w:ind w:firstLine="567"/>
        <w:jc w:val="both"/>
        <w:rPr>
          <w:i/>
          <w:lang w:val="uk-UA"/>
        </w:rPr>
      </w:pPr>
      <w:r w:rsidRPr="00786C3F">
        <w:rPr>
          <w:i/>
          <w:lang w:val="uk-UA"/>
        </w:rPr>
        <w:t>Щиро дякуємо організаторам та спікерам за набут</w:t>
      </w:r>
      <w:r w:rsidR="00817F4B">
        <w:rPr>
          <w:i/>
          <w:lang w:val="uk-UA"/>
        </w:rPr>
        <w:t>і</w:t>
      </w:r>
      <w:r w:rsidRPr="00786C3F">
        <w:rPr>
          <w:i/>
          <w:lang w:val="uk-UA"/>
        </w:rPr>
        <w:t xml:space="preserve"> нові знання у сфері </w:t>
      </w:r>
      <w:r>
        <w:rPr>
          <w:i/>
          <w:lang w:val="uk-UA"/>
        </w:rPr>
        <w:t xml:space="preserve">процедур </w:t>
      </w:r>
      <w:r w:rsidRPr="00786C3F">
        <w:rPr>
          <w:i/>
          <w:lang w:val="uk-UA"/>
        </w:rPr>
        <w:t>забезпечення якості освітніх послуг</w:t>
      </w:r>
      <w:r w:rsidR="00817F4B">
        <w:rPr>
          <w:i/>
          <w:lang w:val="uk-UA"/>
        </w:rPr>
        <w:t xml:space="preserve"> та можливість стати експертами у цій сфері</w:t>
      </w:r>
      <w:r w:rsidRPr="00786C3F">
        <w:rPr>
          <w:i/>
          <w:lang w:val="uk-UA"/>
        </w:rPr>
        <w:t xml:space="preserve">! </w:t>
      </w:r>
    </w:p>
    <w:sectPr w:rsidR="00786C3F" w:rsidRPr="0078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9C"/>
    <w:rsid w:val="00786C3F"/>
    <w:rsid w:val="00817F4B"/>
    <w:rsid w:val="00996A67"/>
    <w:rsid w:val="00AF4B9C"/>
    <w:rsid w:val="00D407BB"/>
    <w:rsid w:val="00D4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3</cp:revision>
  <dcterms:created xsi:type="dcterms:W3CDTF">2021-02-02T10:13:00Z</dcterms:created>
  <dcterms:modified xsi:type="dcterms:W3CDTF">2021-02-02T10:37:00Z</dcterms:modified>
</cp:coreProperties>
</file>