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B0" w:rsidRPr="003F1DD9" w:rsidRDefault="005C0AB0" w:rsidP="005C0AB0">
      <w:pPr>
        <w:rPr>
          <w:color w:val="000000" w:themeColor="text1"/>
          <w:lang w:val="uk-UA"/>
        </w:rPr>
      </w:pPr>
      <w:r w:rsidRPr="003F1DD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-243840</wp:posOffset>
            </wp:positionV>
            <wp:extent cx="1095375" cy="103822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AB0" w:rsidRPr="003F1DD9" w:rsidRDefault="005C0AB0" w:rsidP="005C0AB0">
      <w:pPr>
        <w:rPr>
          <w:color w:val="000000" w:themeColor="text1"/>
          <w:lang w:val="uk-UA"/>
        </w:rPr>
      </w:pPr>
    </w:p>
    <w:p w:rsidR="005C0AB0" w:rsidRPr="003F1DD9" w:rsidRDefault="005C0AB0" w:rsidP="005C0AB0">
      <w:pPr>
        <w:jc w:val="center"/>
        <w:rPr>
          <w:rFonts w:ascii="Times New Roman" w:hAnsi="Times New Roman"/>
          <w:b/>
          <w:color w:val="000000" w:themeColor="text1"/>
          <w:sz w:val="24"/>
          <w:lang w:val="uk-UA"/>
        </w:rPr>
      </w:pPr>
    </w:p>
    <w:p w:rsidR="005C0AB0" w:rsidRPr="003F1DD9" w:rsidRDefault="005C0AB0" w:rsidP="005C0AB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32"/>
          <w:lang w:val="uk-UA"/>
        </w:rPr>
      </w:pPr>
      <w:r w:rsidRPr="003F1DD9">
        <w:rPr>
          <w:rFonts w:ascii="Times New Roman" w:hAnsi="Times New Roman"/>
          <w:b/>
          <w:color w:val="000000" w:themeColor="text1"/>
          <w:sz w:val="32"/>
          <w:lang w:val="uk-UA"/>
        </w:rPr>
        <w:t xml:space="preserve">СТУДЕНТСЬКА РАДА </w:t>
      </w:r>
    </w:p>
    <w:p w:rsidR="005C0AB0" w:rsidRPr="003F1DD9" w:rsidRDefault="00941DC4" w:rsidP="005C0AB0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lang w:val="uk-UA"/>
        </w:rPr>
      </w:pPr>
      <w:r w:rsidRPr="00941DC4">
        <w:rPr>
          <w:rFonts w:ascii="Calibri" w:hAnsi="Calibri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8pt;margin-top:15.45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i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UPs8U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"/>
        </w:pict>
      </w:r>
      <w:r w:rsidR="005C0AB0" w:rsidRPr="003F1DD9">
        <w:rPr>
          <w:rFonts w:ascii="Times New Roman" w:hAnsi="Times New Roman"/>
          <w:b/>
          <w:color w:val="000000" w:themeColor="text1"/>
          <w:sz w:val="24"/>
          <w:lang w:val="uk-UA"/>
        </w:rPr>
        <w:t>ЧЕРКАСЬКОГО ДЕРЖАВНОГО ТЕХНОЛОГІЧНОГО УНІВЕРСИТЕТУ</w:t>
      </w:r>
    </w:p>
    <w:p w:rsidR="005C0AB0" w:rsidRPr="003F1DD9" w:rsidRDefault="005C0AB0" w:rsidP="005C0AB0">
      <w:pPr>
        <w:spacing w:after="120" w:line="240" w:lineRule="auto"/>
        <w:jc w:val="center"/>
        <w:rPr>
          <w:rFonts w:ascii="Times New Roman" w:hAnsi="Times New Roman"/>
          <w:noProof/>
          <w:color w:val="000000" w:themeColor="text1"/>
          <w:sz w:val="20"/>
          <w:szCs w:val="20"/>
          <w:lang w:val="uk-UA"/>
        </w:rPr>
      </w:pPr>
      <w:r w:rsidRPr="003F1DD9">
        <w:rPr>
          <w:rFonts w:ascii="Times New Roman" w:hAnsi="Times New Roman"/>
          <w:noProof/>
          <w:color w:val="000000" w:themeColor="text1"/>
          <w:sz w:val="20"/>
          <w:lang w:val="uk-UA"/>
        </w:rPr>
        <w:t>бульвар Т. Г. Шевченка, 460, а. 216, м. Черкаси, 18006, тел: (04</w:t>
      </w:r>
      <w:r w:rsidRPr="003F1DD9">
        <w:rPr>
          <w:rFonts w:ascii="Times New Roman" w:hAnsi="Times New Roman"/>
          <w:noProof/>
          <w:color w:val="000000" w:themeColor="text1"/>
          <w:sz w:val="20"/>
          <w:szCs w:val="20"/>
          <w:lang w:val="uk-UA"/>
        </w:rPr>
        <w:t xml:space="preserve">72) 71-00-90, </w:t>
      </w:r>
      <w:hyperlink r:id="rId8" w:tgtFrame="_blank" w:history="1">
        <w:r w:rsidRPr="003F1DD9">
          <w:rPr>
            <w:rStyle w:val="a4"/>
            <w:rFonts w:ascii="Times New Roman" w:hAnsi="Times New Roman"/>
            <w:color w:val="000000" w:themeColor="text1"/>
            <w:sz w:val="20"/>
            <w:szCs w:val="20"/>
            <w:shd w:val="clear" w:color="auto" w:fill="FFFFFF"/>
            <w:lang w:val="uk-UA"/>
          </w:rPr>
          <w:t>sr.chdtu@gmail.com</w:t>
        </w:r>
      </w:hyperlink>
    </w:p>
    <w:p w:rsidR="005C0AB0" w:rsidRPr="003F1DD9" w:rsidRDefault="005C0AB0" w:rsidP="005C0A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0AB0" w:rsidRPr="003F1DD9" w:rsidRDefault="005C0AB0" w:rsidP="005C0A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 №50</w:t>
      </w:r>
    </w:p>
    <w:p w:rsidR="005C0AB0" w:rsidRPr="003F1DD9" w:rsidRDefault="005C0AB0" w:rsidP="005C0A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КОНФЕРЕНЦІЯ СТУДЕНТІВ </w:t>
      </w:r>
    </w:p>
    <w:p w:rsidR="005C0AB0" w:rsidRPr="003F1DD9" w:rsidRDefault="005C0AB0" w:rsidP="005C0A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ЧЕРКАСЬКОГО ДЕРЖАВНОГО ТЕХНОЛОГІЧНОГО УНІВЕРСИТЕТУ</w:t>
      </w:r>
    </w:p>
    <w:p w:rsidR="005C0AB0" w:rsidRPr="003F1DD9" w:rsidRDefault="005C0AB0" w:rsidP="005C0A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3451" w:rsidRPr="003F1DD9" w:rsidRDefault="005B3451" w:rsidP="005B3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5C0AB0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.02.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2016 р.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м. Черкаси</w:t>
      </w:r>
    </w:p>
    <w:p w:rsidR="005C0AB0" w:rsidRPr="003F1DD9" w:rsidRDefault="005C0AB0" w:rsidP="003A22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</w:p>
    <w:p w:rsidR="005B3451" w:rsidRPr="003F1DD9" w:rsidRDefault="005C0AB0" w:rsidP="005B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ПРИСУТНІ: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16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</w:t>
      </w:r>
      <w:r w:rsidR="005B3451"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делегатів</w:t>
      </w:r>
      <w:r w:rsidR="005B3451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3451" w:rsidRPr="003F1DD9" w:rsidRDefault="005B3451" w:rsidP="005B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 реєстрації присутніх додається.</w:t>
      </w:r>
    </w:p>
    <w:p w:rsidR="005B3451" w:rsidRPr="003F1DD9" w:rsidRDefault="005B3451" w:rsidP="005B34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24DB" w:rsidRPr="00964815" w:rsidRDefault="00FB24DB" w:rsidP="00FB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64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ОБРАЛИ:</w:t>
      </w:r>
    </w:p>
    <w:p w:rsidR="005B3451" w:rsidRPr="003F1DD9" w:rsidRDefault="005B3451" w:rsidP="00FB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3F1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оловуючого на 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Конференції – 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Іскімжі І.К.</w:t>
      </w:r>
    </w:p>
    <w:p w:rsidR="005B3451" w:rsidRPr="003F1DD9" w:rsidRDefault="00FB24DB" w:rsidP="005B345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</w:t>
      </w:r>
      <w:r w:rsidR="000674A0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5B3451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- 163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5B3451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«Проти»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5A176D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«Утримались</w:t>
      </w:r>
      <w:r w:rsidR="005B3451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5B3451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3451" w:rsidRPr="003F1DD9" w:rsidRDefault="005B3451" w:rsidP="005B3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Секретаря 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Конференції </w:t>
      </w:r>
      <w:r w:rsidRPr="003F1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ведення протоколу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 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Геєць І.</w:t>
      </w:r>
      <w:r w:rsidR="00B90D6B"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</w:t>
      </w:r>
      <w:r w:rsidR="00B90D6B"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72703C" w:rsidRPr="003F1DD9" w:rsidRDefault="000674A0" w:rsidP="005B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FB24DB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ОЛОСУВАЛИ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>- 165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;«Проти»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</w:t>
      </w:r>
      <w:r w:rsidR="005A176D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«Утримались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72703C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703C" w:rsidRPr="003F1DD9" w:rsidRDefault="0072703C" w:rsidP="005B3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451" w:rsidRPr="003F1DD9" w:rsidRDefault="005B3451" w:rsidP="005B3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Лічильна комісія: </w:t>
      </w:r>
    </w:p>
    <w:p w:rsidR="005B3451" w:rsidRPr="003F1DD9" w:rsidRDefault="003F1DD9" w:rsidP="005B3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ПРОПОЗИЦІЯ: з</w:t>
      </w:r>
      <w:r w:rsidR="005B3451" w:rsidRPr="003F1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атвердити кількісний склад в кількості </w:t>
      </w:r>
      <w:r w:rsidR="005B3451" w:rsidRPr="003F1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 особи</w:t>
      </w:r>
      <w:r w:rsidR="005B3451" w:rsidRPr="003F1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3451" w:rsidRPr="00EE270F" w:rsidRDefault="00FB24DB" w:rsidP="005B345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</w:t>
      </w:r>
      <w:r w:rsidR="000674A0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9420EB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</w:t>
      </w:r>
      <w:r w:rsidR="009420EB" w:rsidRPr="00EE270F">
        <w:rPr>
          <w:rFonts w:ascii="Times New Roman" w:hAnsi="Times New Roman" w:cs="Times New Roman"/>
          <w:color w:val="000000" w:themeColor="text1"/>
          <w:sz w:val="28"/>
          <w:szCs w:val="28"/>
        </w:rPr>
        <w:t>- 146</w:t>
      </w:r>
      <w:r w:rsidR="009420EB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;«Проти»</w:t>
      </w:r>
      <w:r w:rsidR="009420EB" w:rsidRPr="00EE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5A176D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«Утримались</w:t>
      </w:r>
      <w:r w:rsidR="009420EB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420EB" w:rsidRPr="00EE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- 16</w:t>
      </w:r>
      <w:r w:rsidR="009420EB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3451" w:rsidRPr="00EE270F" w:rsidRDefault="005B3451" w:rsidP="005B34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лічильну комісію в складі:</w:t>
      </w:r>
    </w:p>
    <w:p w:rsidR="0047709C" w:rsidRPr="003F1DD9" w:rsidRDefault="0047709C" w:rsidP="004770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>Бойко Альона (ФХТСО);</w:t>
      </w:r>
      <w:bookmarkStart w:id="0" w:name="_GoBack"/>
      <w:bookmarkEnd w:id="0"/>
    </w:p>
    <w:p w:rsidR="0047709C" w:rsidRPr="003F1DD9" w:rsidRDefault="0047709C" w:rsidP="004770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Ігнатенко Наталія (БФ);</w:t>
      </w:r>
    </w:p>
    <w:p w:rsidR="005A176D" w:rsidRPr="003F1DD9" w:rsidRDefault="0047709C" w:rsidP="005A17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Шостак Ірина (ЛФ).</w:t>
      </w:r>
    </w:p>
    <w:p w:rsidR="00B44460" w:rsidRPr="00CF6E55" w:rsidRDefault="00B90D6B" w:rsidP="005A17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6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</w:t>
      </w:r>
      <w:r w:rsidR="005A176D" w:rsidRPr="00CF6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«За»</w:t>
      </w:r>
      <w:r w:rsidR="005A176D" w:rsidRPr="00CF6E55">
        <w:rPr>
          <w:rFonts w:ascii="Times New Roman" w:hAnsi="Times New Roman" w:cs="Times New Roman"/>
          <w:color w:val="000000" w:themeColor="text1"/>
          <w:sz w:val="28"/>
          <w:szCs w:val="28"/>
        </w:rPr>
        <w:t>- 16</w:t>
      </w:r>
      <w:r w:rsidR="005A176D" w:rsidRPr="00CF6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2;«Проти»</w:t>
      </w:r>
      <w:r w:rsidR="005A176D" w:rsidRPr="00CF6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A176D" w:rsidRPr="00CF6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3; «Утримались»</w:t>
      </w:r>
      <w:r w:rsidR="005A176D" w:rsidRPr="00CF6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A176D" w:rsidRPr="00CF6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</w:p>
    <w:p w:rsidR="005A176D" w:rsidRPr="003F1DD9" w:rsidRDefault="005A176D" w:rsidP="005A17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B3451" w:rsidRPr="003F1DD9" w:rsidRDefault="005B3451" w:rsidP="005B34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ПОРЯДОК ДЕННИЙ</w:t>
      </w:r>
    </w:p>
    <w:p w:rsidR="005B3451" w:rsidRPr="003F1DD9" w:rsidRDefault="005B3451" w:rsidP="0058197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 кошторису ОСС на   2016/17 н. р. – Іскімжі І.К.;</w:t>
      </w:r>
    </w:p>
    <w:p w:rsidR="00B44460" w:rsidRPr="003F1DD9" w:rsidRDefault="00B44460" w:rsidP="0058197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Обрання контрольно-ревізійну комісію – Іскімжі І.К.;</w:t>
      </w:r>
    </w:p>
    <w:p w:rsidR="005B3451" w:rsidRPr="003F1DD9" w:rsidRDefault="00B44460" w:rsidP="0058197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Різне</w:t>
      </w:r>
      <w:r w:rsidR="005B3451" w:rsidRPr="003F1D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3E232F" w:rsidRPr="003F1DD9" w:rsidRDefault="003E232F" w:rsidP="00581972">
      <w:pPr>
        <w:spacing w:after="0"/>
        <w:rPr>
          <w:color w:val="000000" w:themeColor="text1"/>
          <w:lang w:val="uk-UA"/>
        </w:rPr>
      </w:pPr>
    </w:p>
    <w:p w:rsidR="00B44460" w:rsidRPr="003F1DD9" w:rsidRDefault="0017341B" w:rsidP="0058197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«За»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- 1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;«Проти»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0; «Утримались»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D93E57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0.</w:t>
      </w:r>
    </w:p>
    <w:p w:rsidR="00B44460" w:rsidRPr="003F1DD9" w:rsidRDefault="00B44460" w:rsidP="0058197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4460" w:rsidRPr="003F1DD9" w:rsidRDefault="00B44460" w:rsidP="0058197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СЛУХАЛИ Іскімжі І. К. про проект кошторису  органу студентського самоврядування на 2016/17 н. р.. Озвучив основні джерела надходжень фінансів та запропонував проект використання цих коштів.</w:t>
      </w:r>
    </w:p>
    <w:p w:rsidR="00B44460" w:rsidRPr="003F1DD9" w:rsidRDefault="00B44460" w:rsidP="00581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4460" w:rsidRPr="003F1DD9" w:rsidRDefault="00B44460" w:rsidP="00581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ПРОПОЗИЦІЯ: затвердити проект кошторису діяльності органів студентського самоврядування ЧДТУ</w:t>
      </w:r>
      <w:r w:rsidR="00927A15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2016/17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р. за основу та в цілому.</w:t>
      </w:r>
    </w:p>
    <w:p w:rsidR="00B44460" w:rsidRPr="003F1DD9" w:rsidRDefault="00B44460" w:rsidP="0058197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4460" w:rsidRPr="003F1DD9" w:rsidRDefault="00F83394" w:rsidP="00581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ГОЛОСУВАЛИ: «За»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59;«Проти»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2; «Утримались»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</w:p>
    <w:p w:rsidR="00F83394" w:rsidRPr="003F1DD9" w:rsidRDefault="00F83394" w:rsidP="00581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4460" w:rsidRPr="003F1DD9" w:rsidRDefault="00B44460" w:rsidP="00581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УХВАЛИЛИ: проект кошторису діяльності органів студентсь</w:t>
      </w:r>
      <w:r w:rsidR="00927A15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кого самоврядування ЧДТУ на 2016/17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р.</w:t>
      </w:r>
    </w:p>
    <w:p w:rsidR="00B44460" w:rsidRPr="003F1DD9" w:rsidRDefault="00B44460" w:rsidP="00581972">
      <w:pPr>
        <w:spacing w:after="0"/>
        <w:rPr>
          <w:color w:val="000000" w:themeColor="text1"/>
          <w:lang w:val="uk-UA"/>
        </w:rPr>
      </w:pPr>
    </w:p>
    <w:p w:rsidR="00927A15" w:rsidRPr="003F1DD9" w:rsidRDefault="00927A15" w:rsidP="005819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</w:t>
      </w:r>
      <w:r w:rsidR="00CF6E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Іскімжі І.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 про необхідність обрати контрольно-ревізійну комісію.</w:t>
      </w:r>
    </w:p>
    <w:p w:rsidR="00A733EA" w:rsidRPr="003F1DD9" w:rsidRDefault="00A733EA" w:rsidP="0058197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r w:rsidRPr="003F1DD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Контроль за діяльністю органів студентського самоврядування здійснює контрольно-ревізійна комісія Студентської ради університету.</w:t>
      </w:r>
    </w:p>
    <w:p w:rsidR="00A733EA" w:rsidRPr="003F1DD9" w:rsidRDefault="00A733EA" w:rsidP="0058197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r w:rsidRPr="003F1DD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Членами контрольно-ревізійної комісії можуть бути студенти, які не обіймають керівні посади у Студентській раді університету. До складу комісії входять не менше трьох студентів.</w:t>
      </w:r>
    </w:p>
    <w:p w:rsidR="00A733EA" w:rsidRPr="003F1DD9" w:rsidRDefault="00A733EA" w:rsidP="0058197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r w:rsidRPr="003F1DD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Контрольно-ревізійна комісія Студентської ради університету доповідає про результати проведених нею перевірок на Конференції студентів університету.</w:t>
      </w:r>
    </w:p>
    <w:p w:rsidR="00A733EA" w:rsidRPr="003F1DD9" w:rsidRDefault="00A733EA" w:rsidP="00581972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27A15" w:rsidRPr="003F1DD9" w:rsidRDefault="00927A15" w:rsidP="0058197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РОПОЗИЦІЯ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затвердити </w:t>
      </w:r>
      <w:r w:rsid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кількісний склад в кількості </w:t>
      </w:r>
      <w:r w:rsidR="003F1DD9"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7 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осіб.</w:t>
      </w:r>
    </w:p>
    <w:p w:rsidR="00927A15" w:rsidRPr="003F1DD9" w:rsidRDefault="00964815" w:rsidP="00581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ГОЛОСУВАЛИ: «За»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61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;«Проти»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«Утримались»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A7A96" w:rsidRDefault="006A7A96" w:rsidP="0058197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7A15" w:rsidRPr="003F1DD9" w:rsidRDefault="002963B7" w:rsidP="0058197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ПРОПОЗИЦІЯ: </w:t>
      </w:r>
      <w:r w:rsidR="00927A15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персональний склад комісії:</w:t>
      </w:r>
    </w:p>
    <w:p w:rsidR="00964815" w:rsidRDefault="00964815" w:rsidP="0058197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1.Стрельніков Євген (ФЕТ);</w:t>
      </w:r>
    </w:p>
    <w:p w:rsidR="00964815" w:rsidRDefault="005E659F" w:rsidP="00581972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Худолій Юлія (БФ);</w:t>
      </w:r>
    </w:p>
    <w:p w:rsidR="005E659F" w:rsidRDefault="005E659F" w:rsidP="00581972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Степаненко Ольга (ФЕУ);</w:t>
      </w:r>
    </w:p>
    <w:p w:rsidR="005E659F" w:rsidRDefault="005E659F" w:rsidP="00581972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Алексеєнко Євгенія (ФХТСО);</w:t>
      </w:r>
    </w:p>
    <w:p w:rsidR="005E659F" w:rsidRDefault="005E659F" w:rsidP="00581972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Щербатюк Анна (ЛФ);</w:t>
      </w:r>
    </w:p>
    <w:p w:rsidR="005E659F" w:rsidRDefault="005E659F" w:rsidP="00581972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Чмир Руслан (ФІТІС);</w:t>
      </w:r>
    </w:p>
    <w:p w:rsidR="005E659F" w:rsidRDefault="005E659F" w:rsidP="00581972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Радченко Ілля (ФКТМД).</w:t>
      </w:r>
    </w:p>
    <w:p w:rsidR="003D604A" w:rsidRDefault="003D604A" w:rsidP="003D604A">
      <w:pPr>
        <w:pStyle w:val="a3"/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7A15" w:rsidRPr="003F1DD9" w:rsidRDefault="00096142" w:rsidP="00581972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ГОЛОСУВАЛИ: «За»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;«Проти»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«Утримались»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1972" w:rsidRDefault="00581972" w:rsidP="005819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7A15" w:rsidRDefault="002963B7" w:rsidP="005819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УХВАЛИЛИ: затвердити </w:t>
      </w:r>
      <w:r w:rsidR="00927A15"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Контрольно-ревізійної комісії:</w:t>
      </w:r>
    </w:p>
    <w:p w:rsidR="002963B7" w:rsidRDefault="002963B7" w:rsidP="0058197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1.Стрельніков Євген (ФЕТ);</w:t>
      </w:r>
    </w:p>
    <w:p w:rsidR="002963B7" w:rsidRDefault="002963B7" w:rsidP="00581972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Худолій Юлія (БФ);</w:t>
      </w:r>
    </w:p>
    <w:p w:rsidR="002963B7" w:rsidRDefault="002963B7" w:rsidP="00581972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Степаненко Ольга (ФЕУ);</w:t>
      </w:r>
    </w:p>
    <w:p w:rsidR="002963B7" w:rsidRDefault="002963B7" w:rsidP="00581972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Алексеєнко Євгенія (ФХТСО);</w:t>
      </w:r>
    </w:p>
    <w:p w:rsidR="002963B7" w:rsidRDefault="002963B7" w:rsidP="00581972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Щербатюк Анна (ЛФ);</w:t>
      </w:r>
    </w:p>
    <w:p w:rsidR="002963B7" w:rsidRDefault="002963B7" w:rsidP="00581972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Чмир Руслан (ФІТІС);</w:t>
      </w:r>
    </w:p>
    <w:p w:rsidR="002963B7" w:rsidRDefault="002963B7" w:rsidP="00581972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Радченко Ілля (ФКТМД).</w:t>
      </w:r>
    </w:p>
    <w:p w:rsidR="00156CA5" w:rsidRPr="00156CA5" w:rsidRDefault="00156CA5" w:rsidP="00581972">
      <w:pPr>
        <w:pStyle w:val="a3"/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7E67" w:rsidRPr="003F1DD9" w:rsidRDefault="00867E67" w:rsidP="00581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7E67" w:rsidRPr="003F1DD9" w:rsidRDefault="00FC54D8" w:rsidP="005819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Різне</w:t>
      </w:r>
    </w:p>
    <w:p w:rsidR="00867E67" w:rsidRPr="003F1DD9" w:rsidRDefault="00867E67" w:rsidP="00867E6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7E67" w:rsidRPr="00C23B14" w:rsidRDefault="00867E67" w:rsidP="00867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Головуючий Конференції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23B14" w:rsidRPr="00C23B14">
        <w:rPr>
          <w:rFonts w:ascii="Times New Roman" w:hAnsi="Times New Roman" w:cs="Times New Roman"/>
          <w:color w:val="000000" w:themeColor="text1"/>
          <w:sz w:val="28"/>
          <w:szCs w:val="28"/>
        </w:rPr>
        <w:t>Іскімжі І.К.</w:t>
      </w:r>
    </w:p>
    <w:p w:rsidR="00EE270F" w:rsidRDefault="00EE270F" w:rsidP="0086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7E67" w:rsidRPr="003F1DD9" w:rsidRDefault="00867E67" w:rsidP="0086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Конференції</w:t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F1D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23B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Геєц І.С.</w:t>
      </w:r>
    </w:p>
    <w:p w:rsidR="00867E67" w:rsidRPr="003F1DD9" w:rsidRDefault="00867E67" w:rsidP="00C47249">
      <w:pPr>
        <w:pStyle w:val="a3"/>
        <w:spacing w:after="0" w:line="240" w:lineRule="auto"/>
        <w:ind w:left="0" w:firstLine="567"/>
        <w:jc w:val="both"/>
        <w:rPr>
          <w:color w:val="000000" w:themeColor="text1"/>
          <w:lang w:val="uk-UA"/>
        </w:rPr>
      </w:pPr>
    </w:p>
    <w:sectPr w:rsidR="00867E67" w:rsidRPr="003F1DD9" w:rsidSect="003E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1D" w:rsidRDefault="00FB131D" w:rsidP="005C0AB0">
      <w:pPr>
        <w:spacing w:after="0" w:line="240" w:lineRule="auto"/>
      </w:pPr>
      <w:r>
        <w:separator/>
      </w:r>
    </w:p>
  </w:endnote>
  <w:endnote w:type="continuationSeparator" w:id="1">
    <w:p w:rsidR="00FB131D" w:rsidRDefault="00FB131D" w:rsidP="005C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1D" w:rsidRDefault="00FB131D" w:rsidP="005C0AB0">
      <w:pPr>
        <w:spacing w:after="0" w:line="240" w:lineRule="auto"/>
      </w:pPr>
      <w:r>
        <w:separator/>
      </w:r>
    </w:p>
  </w:footnote>
  <w:footnote w:type="continuationSeparator" w:id="1">
    <w:p w:rsidR="00FB131D" w:rsidRDefault="00FB131D" w:rsidP="005C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DA"/>
    <w:multiLevelType w:val="hybridMultilevel"/>
    <w:tmpl w:val="E67CA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08732C"/>
    <w:multiLevelType w:val="hybridMultilevel"/>
    <w:tmpl w:val="851C2A6A"/>
    <w:lvl w:ilvl="0" w:tplc="8B4C71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3AE5"/>
    <w:multiLevelType w:val="hybridMultilevel"/>
    <w:tmpl w:val="3648BD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2C5C4D"/>
    <w:multiLevelType w:val="multilevel"/>
    <w:tmpl w:val="724EBEA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EB736C"/>
    <w:multiLevelType w:val="hybridMultilevel"/>
    <w:tmpl w:val="69CE8D70"/>
    <w:lvl w:ilvl="0" w:tplc="50A89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106DA"/>
    <w:multiLevelType w:val="hybridMultilevel"/>
    <w:tmpl w:val="0FEAEE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567EB"/>
    <w:multiLevelType w:val="hybridMultilevel"/>
    <w:tmpl w:val="04EAE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360D96"/>
    <w:multiLevelType w:val="hybridMultilevel"/>
    <w:tmpl w:val="69CE8D70"/>
    <w:lvl w:ilvl="0" w:tplc="50A89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451"/>
    <w:rsid w:val="000674A0"/>
    <w:rsid w:val="00096142"/>
    <w:rsid w:val="000B151E"/>
    <w:rsid w:val="00156CA5"/>
    <w:rsid w:val="0017341B"/>
    <w:rsid w:val="001768BD"/>
    <w:rsid w:val="002963B7"/>
    <w:rsid w:val="003A229D"/>
    <w:rsid w:val="003D604A"/>
    <w:rsid w:val="003E232F"/>
    <w:rsid w:val="003F1DD9"/>
    <w:rsid w:val="0047709C"/>
    <w:rsid w:val="0049406B"/>
    <w:rsid w:val="004D4B21"/>
    <w:rsid w:val="004F44C6"/>
    <w:rsid w:val="00581972"/>
    <w:rsid w:val="00594250"/>
    <w:rsid w:val="005A176D"/>
    <w:rsid w:val="005A2458"/>
    <w:rsid w:val="005B3451"/>
    <w:rsid w:val="005C0AB0"/>
    <w:rsid w:val="005E659F"/>
    <w:rsid w:val="006A7A96"/>
    <w:rsid w:val="0072703C"/>
    <w:rsid w:val="007815A4"/>
    <w:rsid w:val="007C1929"/>
    <w:rsid w:val="00867E67"/>
    <w:rsid w:val="008F204A"/>
    <w:rsid w:val="00927A15"/>
    <w:rsid w:val="00941DC4"/>
    <w:rsid w:val="009420EB"/>
    <w:rsid w:val="00963432"/>
    <w:rsid w:val="00964815"/>
    <w:rsid w:val="00A4539D"/>
    <w:rsid w:val="00A733EA"/>
    <w:rsid w:val="00B44460"/>
    <w:rsid w:val="00B90D6B"/>
    <w:rsid w:val="00C23B14"/>
    <w:rsid w:val="00C47249"/>
    <w:rsid w:val="00CC1232"/>
    <w:rsid w:val="00CF6E55"/>
    <w:rsid w:val="00D93E57"/>
    <w:rsid w:val="00DE43DE"/>
    <w:rsid w:val="00EE270F"/>
    <w:rsid w:val="00F83394"/>
    <w:rsid w:val="00FB131D"/>
    <w:rsid w:val="00FB24DB"/>
    <w:rsid w:val="00FC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34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451"/>
  </w:style>
  <w:style w:type="paragraph" w:styleId="a5">
    <w:name w:val="header"/>
    <w:basedOn w:val="a"/>
    <w:link w:val="a6"/>
    <w:uiPriority w:val="99"/>
    <w:semiHidden/>
    <w:unhideWhenUsed/>
    <w:rsid w:val="005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AB0"/>
  </w:style>
  <w:style w:type="paragraph" w:styleId="a7">
    <w:name w:val="footer"/>
    <w:basedOn w:val="a"/>
    <w:link w:val="a8"/>
    <w:uiPriority w:val="99"/>
    <w:semiHidden/>
    <w:unhideWhenUsed/>
    <w:rsid w:val="005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AB0"/>
  </w:style>
  <w:style w:type="paragraph" w:styleId="a9">
    <w:name w:val="Balloon Text"/>
    <w:basedOn w:val="a"/>
    <w:link w:val="aa"/>
    <w:uiPriority w:val="99"/>
    <w:semiHidden/>
    <w:unhideWhenUsed/>
    <w:rsid w:val="004D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34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451"/>
  </w:style>
  <w:style w:type="paragraph" w:styleId="a5">
    <w:name w:val="header"/>
    <w:basedOn w:val="a"/>
    <w:link w:val="a6"/>
    <w:uiPriority w:val="99"/>
    <w:semiHidden/>
    <w:unhideWhenUsed/>
    <w:rsid w:val="005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AB0"/>
  </w:style>
  <w:style w:type="paragraph" w:styleId="a7">
    <w:name w:val="footer"/>
    <w:basedOn w:val="a"/>
    <w:link w:val="a8"/>
    <w:uiPriority w:val="99"/>
    <w:semiHidden/>
    <w:unhideWhenUsed/>
    <w:rsid w:val="005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sr.chdt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2016-02-22T07:55:00Z</dcterms:created>
  <dcterms:modified xsi:type="dcterms:W3CDTF">2016-04-07T07:50:00Z</dcterms:modified>
</cp:coreProperties>
</file>